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C4" w:rsidRPr="00F27B99" w:rsidRDefault="002272A5" w:rsidP="00F27B99">
      <w:pPr>
        <w:pStyle w:val="1"/>
        <w:tabs>
          <w:tab w:val="left" w:pos="9781"/>
        </w:tabs>
        <w:rPr>
          <w:sz w:val="26"/>
          <w:szCs w:val="26"/>
          <w:u w:val="none"/>
        </w:rPr>
      </w:pPr>
      <w:r w:rsidRPr="00E149C4">
        <w:rPr>
          <w:sz w:val="26"/>
          <w:szCs w:val="26"/>
          <w:u w:val="none"/>
        </w:rPr>
        <w:t>Д</w:t>
      </w:r>
      <w:r w:rsidR="00714DDD" w:rsidRPr="00E149C4">
        <w:rPr>
          <w:sz w:val="26"/>
          <w:szCs w:val="26"/>
          <w:u w:val="none"/>
        </w:rPr>
        <w:t>оговор</w:t>
      </w:r>
      <w:r w:rsidR="00714DDD" w:rsidRPr="00E149C4">
        <w:rPr>
          <w:sz w:val="26"/>
          <w:szCs w:val="26"/>
          <w:u w:val="none"/>
        </w:rPr>
        <w:br/>
        <w:t>об образовании по образовательным программам дошкольного образования</w:t>
      </w:r>
    </w:p>
    <w:p w:rsidR="00714DDD" w:rsidRPr="00714DDD" w:rsidRDefault="00714DDD" w:rsidP="00714DDD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Байконур</w:t>
      </w:r>
      <w:r w:rsidR="00E149C4">
        <w:rPr>
          <w:rFonts w:ascii="Times New Roman" w:hAnsi="Times New Roman" w:cs="Times New Roman"/>
        </w:rPr>
        <w:t xml:space="preserve">  </w:t>
      </w:r>
      <w:r w:rsidR="0086675D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E149C4">
        <w:rPr>
          <w:rFonts w:ascii="Times New Roman" w:hAnsi="Times New Roman" w:cs="Times New Roman"/>
        </w:rPr>
        <w:t>«____»</w:t>
      </w:r>
      <w:r w:rsidR="00C6155B">
        <w:rPr>
          <w:rFonts w:ascii="Times New Roman" w:hAnsi="Times New Roman" w:cs="Times New Roman"/>
        </w:rPr>
        <w:t>_________</w:t>
      </w:r>
      <w:r w:rsidR="00E149C4">
        <w:rPr>
          <w:rFonts w:ascii="Times New Roman" w:hAnsi="Times New Roman" w:cs="Times New Roman"/>
        </w:rPr>
        <w:t>20</w:t>
      </w:r>
      <w:r w:rsidRPr="00714DDD">
        <w:rPr>
          <w:rFonts w:ascii="Times New Roman" w:hAnsi="Times New Roman" w:cs="Times New Roman"/>
        </w:rPr>
        <w:t>_______г.</w:t>
      </w:r>
    </w:p>
    <w:p w:rsidR="00525754" w:rsidRPr="00F27B99" w:rsidRDefault="0086675D" w:rsidP="00F27B99">
      <w:pPr>
        <w:pStyle w:val="OEM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714DDD" w:rsidRPr="00E432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F12" w:rsidRPr="0020193E" w:rsidRDefault="00505F12" w:rsidP="00505F12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proofErr w:type="gramStart"/>
      <w:r w:rsidRPr="006B4192">
        <w:rPr>
          <w:rFonts w:ascii="Times New Roman" w:hAnsi="Times New Roman" w:cs="Times New Roman"/>
          <w:sz w:val="22"/>
          <w:szCs w:val="22"/>
        </w:rPr>
        <w:t>Государственное бюджетное дошкольное образовател</w:t>
      </w:r>
      <w:r w:rsidR="00A00861">
        <w:rPr>
          <w:rFonts w:ascii="Times New Roman" w:hAnsi="Times New Roman" w:cs="Times New Roman"/>
          <w:sz w:val="22"/>
          <w:szCs w:val="22"/>
        </w:rPr>
        <w:t xml:space="preserve">ьное учреждение детский сад № </w:t>
      </w:r>
      <w:r w:rsidR="00610467">
        <w:rPr>
          <w:rFonts w:ascii="Times New Roman" w:hAnsi="Times New Roman" w:cs="Times New Roman"/>
          <w:sz w:val="22"/>
          <w:szCs w:val="22"/>
        </w:rPr>
        <w:t>2</w:t>
      </w:r>
      <w:r w:rsidR="00A00861">
        <w:rPr>
          <w:rFonts w:ascii="Times New Roman" w:hAnsi="Times New Roman" w:cs="Times New Roman"/>
          <w:sz w:val="22"/>
          <w:szCs w:val="22"/>
        </w:rPr>
        <w:t>1 «</w:t>
      </w:r>
      <w:r w:rsidR="00610467">
        <w:rPr>
          <w:rFonts w:ascii="Times New Roman" w:hAnsi="Times New Roman" w:cs="Times New Roman"/>
          <w:sz w:val="22"/>
          <w:szCs w:val="22"/>
        </w:rPr>
        <w:t>Василё</w:t>
      </w:r>
      <w:r w:rsidR="00A00861">
        <w:rPr>
          <w:rFonts w:ascii="Times New Roman" w:hAnsi="Times New Roman" w:cs="Times New Roman"/>
          <w:sz w:val="22"/>
          <w:szCs w:val="22"/>
        </w:rPr>
        <w:t xml:space="preserve">к» (ГБДОУ д/с № </w:t>
      </w:r>
      <w:r w:rsidR="00610467">
        <w:rPr>
          <w:rFonts w:ascii="Times New Roman" w:hAnsi="Times New Roman" w:cs="Times New Roman"/>
          <w:sz w:val="22"/>
          <w:szCs w:val="22"/>
        </w:rPr>
        <w:t>21 «Василёк»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6B419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149C4">
        <w:rPr>
          <w:rFonts w:ascii="Times New Roman" w:hAnsi="Times New Roman" w:cs="Times New Roman"/>
          <w:sz w:val="22"/>
          <w:szCs w:val="22"/>
        </w:rPr>
        <w:t>осуществляющее</w:t>
      </w:r>
      <w:r w:rsidRPr="006B4192">
        <w:rPr>
          <w:rFonts w:ascii="Times New Roman" w:hAnsi="Times New Roman" w:cs="Times New Roman"/>
          <w:sz w:val="22"/>
          <w:szCs w:val="22"/>
        </w:rPr>
        <w:t xml:space="preserve"> образова</w:t>
      </w:r>
      <w:r>
        <w:rPr>
          <w:rFonts w:ascii="Times New Roman" w:hAnsi="Times New Roman" w:cs="Times New Roman"/>
          <w:sz w:val="22"/>
          <w:szCs w:val="22"/>
        </w:rPr>
        <w:t>тельную деятельность (далее - Учреждение</w:t>
      </w:r>
      <w:r w:rsidRPr="006B4192">
        <w:rPr>
          <w:rFonts w:ascii="Times New Roman" w:hAnsi="Times New Roman" w:cs="Times New Roman"/>
          <w:sz w:val="22"/>
          <w:szCs w:val="22"/>
        </w:rPr>
        <w:t xml:space="preserve">)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B4192">
        <w:rPr>
          <w:rFonts w:ascii="Times New Roman" w:hAnsi="Times New Roman" w:cs="Times New Roman"/>
          <w:sz w:val="22"/>
          <w:szCs w:val="22"/>
        </w:rPr>
        <w:t>на основании лицензии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6B4192">
        <w:rPr>
          <w:rFonts w:ascii="Times New Roman" w:hAnsi="Times New Roman" w:cs="Times New Roman"/>
          <w:sz w:val="22"/>
          <w:szCs w:val="22"/>
        </w:rPr>
        <w:t xml:space="preserve"> в</w:t>
      </w:r>
      <w:r>
        <w:rPr>
          <w:rFonts w:ascii="Times New Roman" w:hAnsi="Times New Roman" w:cs="Times New Roman"/>
          <w:sz w:val="22"/>
          <w:szCs w:val="22"/>
        </w:rPr>
        <w:t xml:space="preserve">ыданной Управлением образованием </w:t>
      </w:r>
      <w:r w:rsidRPr="006B4192">
        <w:rPr>
          <w:rFonts w:ascii="Times New Roman" w:hAnsi="Times New Roman" w:cs="Times New Roman"/>
          <w:sz w:val="22"/>
          <w:szCs w:val="22"/>
        </w:rPr>
        <w:t xml:space="preserve"> города Байконур, именуем</w:t>
      </w:r>
      <w:r>
        <w:rPr>
          <w:rFonts w:ascii="Times New Roman" w:hAnsi="Times New Roman" w:cs="Times New Roman"/>
          <w:sz w:val="22"/>
          <w:szCs w:val="22"/>
        </w:rPr>
        <w:t xml:space="preserve">ое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в  дальнейшем «</w:t>
      </w:r>
      <w:r w:rsidRPr="006B4192">
        <w:rPr>
          <w:rFonts w:ascii="Times New Roman" w:hAnsi="Times New Roman" w:cs="Times New Roman"/>
          <w:sz w:val="22"/>
          <w:szCs w:val="22"/>
        </w:rPr>
        <w:t>Исполнител</w:t>
      </w:r>
      <w:r>
        <w:rPr>
          <w:rFonts w:ascii="Times New Roman" w:hAnsi="Times New Roman" w:cs="Times New Roman"/>
          <w:sz w:val="22"/>
          <w:szCs w:val="22"/>
        </w:rPr>
        <w:t>ь»</w:t>
      </w:r>
      <w:r w:rsidRPr="006B4192">
        <w:rPr>
          <w:rFonts w:ascii="Times New Roman" w:hAnsi="Times New Roman" w:cs="Times New Roman"/>
          <w:sz w:val="22"/>
          <w:szCs w:val="22"/>
        </w:rPr>
        <w:t>, в</w:t>
      </w:r>
      <w:r w:rsidR="00A00861">
        <w:rPr>
          <w:rFonts w:ascii="Times New Roman" w:hAnsi="Times New Roman" w:cs="Times New Roman"/>
          <w:sz w:val="22"/>
          <w:szCs w:val="22"/>
        </w:rPr>
        <w:t xml:space="preserve"> лице заведующего ГБДОУ д/с № </w:t>
      </w:r>
      <w:r w:rsidR="00610467">
        <w:rPr>
          <w:rFonts w:ascii="Times New Roman" w:hAnsi="Times New Roman" w:cs="Times New Roman"/>
          <w:sz w:val="22"/>
          <w:szCs w:val="22"/>
        </w:rPr>
        <w:t xml:space="preserve">21 «Василёк» </w:t>
      </w:r>
      <w:r w:rsidR="00610467">
        <w:rPr>
          <w:rFonts w:ascii="Times New Roman" w:hAnsi="Times New Roman" w:cs="Times New Roman"/>
          <w:sz w:val="22"/>
          <w:szCs w:val="22"/>
        </w:rPr>
        <w:t xml:space="preserve">Елфимовой Ирины </w:t>
      </w:r>
      <w:proofErr w:type="spellStart"/>
      <w:r w:rsidR="00610467">
        <w:rPr>
          <w:rFonts w:ascii="Times New Roman" w:hAnsi="Times New Roman" w:cs="Times New Roman"/>
          <w:sz w:val="22"/>
          <w:szCs w:val="22"/>
        </w:rPr>
        <w:t>Анваровны</w:t>
      </w:r>
      <w:proofErr w:type="spellEnd"/>
      <w:r w:rsidRPr="006B419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действующего на основании Устава, утвержденного приказом нач</w:t>
      </w:r>
      <w:r>
        <w:rPr>
          <w:rFonts w:ascii="Times New Roman" w:hAnsi="Times New Roman" w:cs="Times New Roman"/>
          <w:sz w:val="22"/>
          <w:szCs w:val="22"/>
        </w:rPr>
        <w:t xml:space="preserve">альника Управления образованием города </w:t>
      </w:r>
      <w:r w:rsidRPr="006B4192">
        <w:rPr>
          <w:rFonts w:ascii="Times New Roman" w:hAnsi="Times New Roman" w:cs="Times New Roman"/>
          <w:sz w:val="22"/>
          <w:szCs w:val="22"/>
        </w:rPr>
        <w:t>Байконур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6B4192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родители (законные представители) и</w:t>
      </w:r>
      <w:r w:rsidRPr="006B4192">
        <w:rPr>
          <w:rFonts w:ascii="Times New Roman" w:hAnsi="Times New Roman" w:cs="Times New Roman"/>
          <w:sz w:val="22"/>
          <w:szCs w:val="22"/>
        </w:rPr>
        <w:t>менуем</w:t>
      </w:r>
      <w:r>
        <w:rPr>
          <w:rFonts w:ascii="Times New Roman" w:hAnsi="Times New Roman" w:cs="Times New Roman"/>
          <w:sz w:val="22"/>
          <w:szCs w:val="22"/>
        </w:rPr>
        <w:t>ые</w:t>
      </w:r>
      <w:r w:rsidRPr="006B41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дальнейшем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«Заказчик»</w:t>
      </w:r>
      <w:r w:rsidRPr="006B419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C6155B">
        <w:rPr>
          <w:rFonts w:ascii="Times New Roman" w:hAnsi="Times New Roman" w:cs="Times New Roman"/>
          <w:sz w:val="22"/>
          <w:szCs w:val="22"/>
        </w:rPr>
        <w:t>_______________</w:t>
      </w:r>
      <w:r w:rsidRPr="006B4192">
        <w:rPr>
          <w:rFonts w:ascii="Times New Roman" w:hAnsi="Times New Roman" w:cs="Times New Roman"/>
          <w:sz w:val="22"/>
          <w:szCs w:val="22"/>
        </w:rPr>
        <w:t>,</w:t>
      </w:r>
    </w:p>
    <w:p w:rsidR="00505F12" w:rsidRPr="00F843F2" w:rsidRDefault="00505F12" w:rsidP="00505F12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 w:rsidRPr="00F843F2">
        <w:rPr>
          <w:rFonts w:ascii="Times New Roman" w:hAnsi="Times New Roman" w:cs="Times New Roman"/>
          <w:sz w:val="16"/>
          <w:szCs w:val="16"/>
        </w:rPr>
        <w:t>(фамилия, имя, отчество (при  наличии))</w:t>
      </w:r>
    </w:p>
    <w:p w:rsidR="00505F12" w:rsidRPr="006B4192" w:rsidRDefault="00505F12" w:rsidP="00505F12">
      <w:pPr>
        <w:pStyle w:val="OEM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лице </w:t>
      </w:r>
      <w:r w:rsidRPr="006B4192">
        <w:rPr>
          <w:rFonts w:ascii="Times New Roman" w:hAnsi="Times New Roman" w:cs="Times New Roman"/>
          <w:sz w:val="22"/>
          <w:szCs w:val="22"/>
        </w:rPr>
        <w:t>действующего в интересах несовершеннолетнего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6B4192">
        <w:rPr>
          <w:rFonts w:ascii="Times New Roman" w:hAnsi="Times New Roman" w:cs="Times New Roman"/>
          <w:sz w:val="22"/>
          <w:szCs w:val="22"/>
        </w:rPr>
        <w:t>_</w:t>
      </w:r>
      <w:r w:rsidR="00C6155B">
        <w:rPr>
          <w:rFonts w:ascii="Times New Roman" w:hAnsi="Times New Roman" w:cs="Times New Roman"/>
          <w:sz w:val="22"/>
          <w:szCs w:val="22"/>
        </w:rPr>
        <w:t>_______</w:t>
      </w:r>
      <w:r w:rsidRPr="006B4192">
        <w:rPr>
          <w:rFonts w:ascii="Times New Roman" w:hAnsi="Times New Roman" w:cs="Times New Roman"/>
          <w:sz w:val="22"/>
          <w:szCs w:val="22"/>
        </w:rPr>
        <w:t>,</w:t>
      </w:r>
    </w:p>
    <w:p w:rsidR="00505F12" w:rsidRPr="002272A5" w:rsidRDefault="00505F12" w:rsidP="00505F12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2272A5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наличии), дата </w:t>
      </w:r>
      <w:r w:rsidR="00413E6F">
        <w:rPr>
          <w:rFonts w:ascii="Times New Roman" w:hAnsi="Times New Roman" w:cs="Times New Roman"/>
          <w:sz w:val="16"/>
          <w:szCs w:val="16"/>
        </w:rPr>
        <w:t xml:space="preserve"> </w:t>
      </w:r>
      <w:r w:rsidRPr="002272A5">
        <w:rPr>
          <w:rFonts w:ascii="Times New Roman" w:hAnsi="Times New Roman" w:cs="Times New Roman"/>
          <w:sz w:val="16"/>
          <w:szCs w:val="16"/>
        </w:rPr>
        <w:t>рождения)</w:t>
      </w:r>
    </w:p>
    <w:p w:rsidR="00505F12" w:rsidRPr="006B4192" w:rsidRDefault="00505F12" w:rsidP="00505F12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B4192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6B4192">
        <w:rPr>
          <w:rFonts w:ascii="Times New Roman" w:hAnsi="Times New Roman" w:cs="Times New Roman"/>
          <w:sz w:val="22"/>
          <w:szCs w:val="22"/>
        </w:rPr>
        <w:t xml:space="preserve"> по адресу:_______________________________________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6B4192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93083D">
        <w:rPr>
          <w:rFonts w:ascii="Times New Roman" w:hAnsi="Times New Roman" w:cs="Times New Roman"/>
          <w:sz w:val="22"/>
          <w:szCs w:val="22"/>
        </w:rPr>
        <w:t>_______________</w:t>
      </w:r>
      <w:r w:rsidRPr="006B4192">
        <w:rPr>
          <w:rFonts w:ascii="Times New Roman" w:hAnsi="Times New Roman" w:cs="Times New Roman"/>
          <w:sz w:val="22"/>
          <w:szCs w:val="22"/>
        </w:rPr>
        <w:t>,</w:t>
      </w:r>
    </w:p>
    <w:p w:rsidR="00505F12" w:rsidRPr="002272A5" w:rsidRDefault="00505F12" w:rsidP="00505F12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2272A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2272A5">
        <w:rPr>
          <w:rFonts w:ascii="Times New Roman" w:hAnsi="Times New Roman" w:cs="Times New Roman"/>
          <w:sz w:val="16"/>
          <w:szCs w:val="16"/>
        </w:rPr>
        <w:t xml:space="preserve"> (адрес места жительства ребенка с указанием индекса)</w:t>
      </w:r>
    </w:p>
    <w:p w:rsidR="00CE5104" w:rsidRPr="00CE5104" w:rsidRDefault="00505F12" w:rsidP="00967950">
      <w:pPr>
        <w:pStyle w:val="OEM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>ый в дальнейшем «Воспитанник»</w:t>
      </w:r>
      <w:r w:rsidRPr="006B4192">
        <w:rPr>
          <w:rFonts w:ascii="Times New Roman" w:hAnsi="Times New Roman" w:cs="Times New Roman"/>
          <w:sz w:val="22"/>
          <w:szCs w:val="22"/>
        </w:rPr>
        <w:t>, совместно именуемые Стороны,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930025" w:rsidRPr="00463CDB" w:rsidRDefault="00714DDD" w:rsidP="00967950">
      <w:pPr>
        <w:pStyle w:val="1"/>
        <w:spacing w:line="276" w:lineRule="auto"/>
        <w:ind w:firstLine="426"/>
        <w:rPr>
          <w:sz w:val="22"/>
          <w:szCs w:val="22"/>
          <w:u w:val="none"/>
        </w:rPr>
      </w:pPr>
      <w:r w:rsidRPr="00463CDB">
        <w:rPr>
          <w:sz w:val="22"/>
          <w:szCs w:val="22"/>
          <w:u w:val="none"/>
        </w:rPr>
        <w:t>I. Предмет договора</w:t>
      </w:r>
    </w:p>
    <w:p w:rsidR="00714DDD" w:rsidRPr="006B4192" w:rsidRDefault="00714DDD" w:rsidP="00967950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1.1.  Предметом   дог</w:t>
      </w:r>
      <w:r w:rsidR="00D04CF1">
        <w:rPr>
          <w:rFonts w:ascii="Times New Roman" w:hAnsi="Times New Roman" w:cs="Times New Roman"/>
          <w:sz w:val="22"/>
          <w:szCs w:val="22"/>
        </w:rPr>
        <w:t>овора   являются   оказание  Учреждением</w:t>
      </w:r>
      <w:r w:rsidRPr="006B4192">
        <w:rPr>
          <w:rFonts w:ascii="Times New Roman" w:hAnsi="Times New Roman" w:cs="Times New Roman"/>
          <w:sz w:val="22"/>
          <w:szCs w:val="22"/>
        </w:rPr>
        <w:t xml:space="preserve"> Воспитаннику  образовательных  услуг  в рамках реализации</w:t>
      </w:r>
      <w:r w:rsidR="00F066F4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 xml:space="preserve">основной образовательной программы дошкольного образования (далее </w:t>
      </w:r>
      <w:proofErr w:type="gramStart"/>
      <w:r w:rsidRPr="006B4192">
        <w:rPr>
          <w:rFonts w:ascii="Times New Roman" w:hAnsi="Times New Roman" w:cs="Times New Roman"/>
          <w:sz w:val="22"/>
          <w:szCs w:val="22"/>
        </w:rPr>
        <w:t>-о</w:t>
      </w:r>
      <w:proofErr w:type="gramEnd"/>
      <w:r w:rsidRPr="006B4192">
        <w:rPr>
          <w:rFonts w:ascii="Times New Roman" w:hAnsi="Times New Roman" w:cs="Times New Roman"/>
          <w:sz w:val="22"/>
          <w:szCs w:val="22"/>
        </w:rPr>
        <w:t>бразовательная программа) в соответствии с государственным</w:t>
      </w:r>
      <w:r w:rsidR="00F066F4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образовательным стандартом    дошкольного образования (далее - ФГОС</w:t>
      </w:r>
      <w:r w:rsidR="00F066F4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дошкольного  образования),  содержание  В</w:t>
      </w:r>
      <w:r w:rsidR="00B40BA8">
        <w:rPr>
          <w:rFonts w:ascii="Times New Roman" w:hAnsi="Times New Roman" w:cs="Times New Roman"/>
          <w:sz w:val="22"/>
          <w:szCs w:val="22"/>
        </w:rPr>
        <w:t xml:space="preserve">оспитанника 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B40BA8">
        <w:rPr>
          <w:rFonts w:ascii="Times New Roman" w:hAnsi="Times New Roman" w:cs="Times New Roman"/>
          <w:sz w:val="22"/>
          <w:szCs w:val="22"/>
        </w:rPr>
        <w:t>в  Учреждении</w:t>
      </w:r>
      <w:r w:rsidRPr="006B4192">
        <w:rPr>
          <w:rFonts w:ascii="Times New Roman" w:hAnsi="Times New Roman" w:cs="Times New Roman"/>
          <w:sz w:val="22"/>
          <w:szCs w:val="22"/>
        </w:rPr>
        <w:t>, присм</w:t>
      </w:r>
      <w:r w:rsidR="00DD0082" w:rsidRPr="006B4192">
        <w:rPr>
          <w:rFonts w:ascii="Times New Roman" w:hAnsi="Times New Roman" w:cs="Times New Roman"/>
          <w:sz w:val="22"/>
          <w:szCs w:val="22"/>
        </w:rPr>
        <w:t>отр и уход за Воспитанником</w:t>
      </w:r>
      <w:r w:rsidR="00463CDB">
        <w:rPr>
          <w:rFonts w:ascii="Times New Roman" w:hAnsi="Times New Roman" w:cs="Times New Roman"/>
          <w:sz w:val="22"/>
          <w:szCs w:val="22"/>
        </w:rPr>
        <w:t>.</w:t>
      </w:r>
    </w:p>
    <w:p w:rsidR="00714DDD" w:rsidRPr="006B4192" w:rsidRDefault="00714DDD" w:rsidP="00967950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1.2. Форма об</w:t>
      </w:r>
      <w:r w:rsidR="0004684D" w:rsidRPr="006B4192">
        <w:rPr>
          <w:rFonts w:ascii="Times New Roman" w:hAnsi="Times New Roman" w:cs="Times New Roman"/>
          <w:sz w:val="22"/>
          <w:szCs w:val="22"/>
        </w:rPr>
        <w:t>учения</w:t>
      </w:r>
      <w:r w:rsidR="00967950">
        <w:rPr>
          <w:rFonts w:ascii="Times New Roman" w:hAnsi="Times New Roman" w:cs="Times New Roman"/>
          <w:sz w:val="22"/>
          <w:szCs w:val="22"/>
        </w:rPr>
        <w:t xml:space="preserve"> </w:t>
      </w:r>
      <w:r w:rsidR="0004684D" w:rsidRPr="006B4192">
        <w:rPr>
          <w:rFonts w:ascii="Times New Roman" w:hAnsi="Times New Roman" w:cs="Times New Roman"/>
          <w:sz w:val="22"/>
          <w:szCs w:val="22"/>
        </w:rPr>
        <w:t>– очная.</w:t>
      </w:r>
    </w:p>
    <w:p w:rsidR="00714DDD" w:rsidRPr="006B4192" w:rsidRDefault="00714DDD" w:rsidP="00967950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272A5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</w:t>
      </w:r>
      <w:r w:rsidR="002272A5" w:rsidRPr="002272A5">
        <w:rPr>
          <w:rFonts w:ascii="Times New Roman" w:hAnsi="Times New Roman" w:cs="Times New Roman"/>
          <w:sz w:val="22"/>
          <w:szCs w:val="22"/>
        </w:rPr>
        <w:t>программы</w:t>
      </w:r>
      <w:r w:rsidR="00967950">
        <w:rPr>
          <w:rFonts w:ascii="Times New Roman" w:hAnsi="Times New Roman" w:cs="Times New Roman"/>
          <w:sz w:val="22"/>
          <w:szCs w:val="22"/>
        </w:rPr>
        <w:t xml:space="preserve"> – </w:t>
      </w:r>
      <w:r w:rsidR="00123309" w:rsidRPr="00123309">
        <w:rPr>
          <w:rFonts w:ascii="Times New Roman" w:hAnsi="Times New Roman" w:cs="Times New Roman"/>
          <w:sz w:val="22"/>
          <w:szCs w:val="22"/>
        </w:rPr>
        <w:t xml:space="preserve">Примерная общеобразовательная программа дошкольного образования "От рождения до школы" под редакцией </w:t>
      </w:r>
      <w:proofErr w:type="spellStart"/>
      <w:r w:rsidR="00123309" w:rsidRPr="00123309">
        <w:rPr>
          <w:rFonts w:ascii="Times New Roman" w:hAnsi="Times New Roman" w:cs="Times New Roman"/>
          <w:sz w:val="22"/>
          <w:szCs w:val="22"/>
        </w:rPr>
        <w:t>Н.Е.Веракса</w:t>
      </w:r>
      <w:proofErr w:type="spellEnd"/>
      <w:r w:rsidR="0012330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23309">
        <w:rPr>
          <w:rFonts w:ascii="Times New Roman" w:hAnsi="Times New Roman" w:cs="Times New Roman"/>
          <w:sz w:val="22"/>
          <w:szCs w:val="22"/>
        </w:rPr>
        <w:t>Т.С.Комаровой</w:t>
      </w:r>
      <w:proofErr w:type="spellEnd"/>
      <w:r w:rsidR="0012330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23309">
        <w:rPr>
          <w:rFonts w:ascii="Times New Roman" w:hAnsi="Times New Roman" w:cs="Times New Roman"/>
          <w:sz w:val="22"/>
          <w:szCs w:val="22"/>
        </w:rPr>
        <w:t>М.А.Васильевой</w:t>
      </w:r>
      <w:proofErr w:type="spellEnd"/>
      <w:r w:rsidRPr="002272A5">
        <w:rPr>
          <w:rFonts w:ascii="Times New Roman" w:hAnsi="Times New Roman" w:cs="Times New Roman"/>
          <w:sz w:val="22"/>
          <w:szCs w:val="22"/>
        </w:rPr>
        <w:t>.</w:t>
      </w:r>
    </w:p>
    <w:p w:rsidR="00714DDD" w:rsidRPr="006B4192" w:rsidRDefault="00714DDD" w:rsidP="00967950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</w:t>
      </w:r>
      <w:r w:rsidR="00F066F4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обучения) на момент   подписания   настоящего   Договора     составляет</w:t>
      </w:r>
      <w:proofErr w:type="gramStart"/>
      <w:r w:rsidR="00967950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_____</w:t>
      </w:r>
      <w:r w:rsidR="008E0D98">
        <w:rPr>
          <w:rFonts w:ascii="Times New Roman" w:hAnsi="Times New Roman" w:cs="Times New Roman"/>
          <w:sz w:val="22"/>
          <w:szCs w:val="22"/>
        </w:rPr>
        <w:t xml:space="preserve"> (</w:t>
      </w:r>
      <w:r w:rsidRPr="006B4192">
        <w:rPr>
          <w:rFonts w:ascii="Times New Roman" w:hAnsi="Times New Roman" w:cs="Times New Roman"/>
          <w:sz w:val="22"/>
          <w:szCs w:val="22"/>
        </w:rPr>
        <w:t>___</w:t>
      </w:r>
      <w:r w:rsidR="008E0D98">
        <w:rPr>
          <w:rFonts w:ascii="Times New Roman" w:hAnsi="Times New Roman" w:cs="Times New Roman"/>
          <w:sz w:val="22"/>
          <w:szCs w:val="22"/>
        </w:rPr>
        <w:t>__</w:t>
      </w:r>
      <w:r w:rsidRPr="006B4192">
        <w:rPr>
          <w:rFonts w:ascii="Times New Roman" w:hAnsi="Times New Roman" w:cs="Times New Roman"/>
          <w:sz w:val="22"/>
          <w:szCs w:val="22"/>
        </w:rPr>
        <w:t>______</w:t>
      </w:r>
      <w:r w:rsidR="008E0D98">
        <w:rPr>
          <w:rFonts w:ascii="Times New Roman" w:hAnsi="Times New Roman" w:cs="Times New Roman"/>
          <w:sz w:val="22"/>
          <w:szCs w:val="22"/>
        </w:rPr>
        <w:t>__)</w:t>
      </w:r>
      <w:r w:rsidRPr="006B4192">
        <w:rPr>
          <w:rFonts w:ascii="Times New Roman" w:hAnsi="Times New Roman" w:cs="Times New Roman"/>
          <w:sz w:val="22"/>
          <w:szCs w:val="22"/>
        </w:rPr>
        <w:t xml:space="preserve"> </w:t>
      </w:r>
      <w:r w:rsidR="00967950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6B4192">
        <w:rPr>
          <w:rFonts w:ascii="Times New Roman" w:hAnsi="Times New Roman" w:cs="Times New Roman"/>
          <w:sz w:val="22"/>
          <w:szCs w:val="22"/>
        </w:rPr>
        <w:t>календарных лет (года).</w:t>
      </w:r>
    </w:p>
    <w:p w:rsidR="0086675D" w:rsidRDefault="00714DDD" w:rsidP="00967950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1.5. Режим пребывания Воспитанника</w:t>
      </w:r>
      <w:r w:rsidR="00D04CF1">
        <w:rPr>
          <w:rFonts w:ascii="Times New Roman" w:hAnsi="Times New Roman" w:cs="Times New Roman"/>
          <w:sz w:val="22"/>
          <w:szCs w:val="22"/>
        </w:rPr>
        <w:t xml:space="preserve"> в Учреждении</w:t>
      </w:r>
      <w:r w:rsidR="0086675D">
        <w:rPr>
          <w:rFonts w:ascii="Times New Roman" w:hAnsi="Times New Roman" w:cs="Times New Roman"/>
          <w:sz w:val="22"/>
          <w:szCs w:val="22"/>
        </w:rPr>
        <w:t>:</w:t>
      </w:r>
      <w:r w:rsidRPr="006B41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14DDD" w:rsidRPr="006B4192" w:rsidRDefault="00714DDD" w:rsidP="00967950">
      <w:pPr>
        <w:pStyle w:val="OEM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-</w:t>
      </w:r>
      <w:r w:rsidR="00967950">
        <w:rPr>
          <w:rFonts w:ascii="Times New Roman" w:hAnsi="Times New Roman" w:cs="Times New Roman"/>
          <w:sz w:val="22"/>
          <w:szCs w:val="22"/>
        </w:rPr>
        <w:t xml:space="preserve"> </w:t>
      </w:r>
      <w:r w:rsidR="001310AD" w:rsidRPr="00903319">
        <w:rPr>
          <w:rFonts w:ascii="Times New Roman" w:hAnsi="Times New Roman" w:cs="Times New Roman"/>
          <w:sz w:val="22"/>
          <w:szCs w:val="22"/>
        </w:rPr>
        <w:t>режим</w:t>
      </w:r>
      <w:r w:rsidR="00F066F4">
        <w:rPr>
          <w:rFonts w:ascii="Times New Roman" w:hAnsi="Times New Roman" w:cs="Times New Roman"/>
          <w:sz w:val="22"/>
          <w:szCs w:val="22"/>
        </w:rPr>
        <w:t xml:space="preserve"> </w:t>
      </w:r>
      <w:r w:rsidR="00D32802" w:rsidRPr="006B4192">
        <w:rPr>
          <w:rFonts w:ascii="Times New Roman" w:hAnsi="Times New Roman" w:cs="Times New Roman"/>
          <w:sz w:val="22"/>
          <w:szCs w:val="22"/>
        </w:rPr>
        <w:t xml:space="preserve">продленного дня (13 - </w:t>
      </w:r>
      <w:r w:rsidR="00DD0082" w:rsidRPr="006B4192">
        <w:rPr>
          <w:rFonts w:ascii="Times New Roman" w:hAnsi="Times New Roman" w:cs="Times New Roman"/>
          <w:sz w:val="22"/>
          <w:szCs w:val="22"/>
        </w:rPr>
        <w:t>часового пребывания)</w:t>
      </w:r>
      <w:r w:rsidR="00903319">
        <w:rPr>
          <w:rFonts w:ascii="Times New Roman" w:hAnsi="Times New Roman" w:cs="Times New Roman"/>
          <w:sz w:val="22"/>
          <w:szCs w:val="22"/>
        </w:rPr>
        <w:t>.</w:t>
      </w:r>
    </w:p>
    <w:p w:rsidR="00714DDD" w:rsidRPr="006B4192" w:rsidRDefault="00714DDD" w:rsidP="00967950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1.6. Воспитанник зачисляется в группу</w:t>
      </w:r>
      <w:r w:rsidR="00DD0082" w:rsidRPr="006B4192">
        <w:rPr>
          <w:rFonts w:ascii="Times New Roman" w:hAnsi="Times New Roman" w:cs="Times New Roman"/>
          <w:sz w:val="22"/>
          <w:szCs w:val="22"/>
        </w:rPr>
        <w:t xml:space="preserve"> общеразвивающей </w:t>
      </w:r>
      <w:r w:rsidRPr="006B4192">
        <w:rPr>
          <w:rFonts w:ascii="Times New Roman" w:hAnsi="Times New Roman" w:cs="Times New Roman"/>
          <w:sz w:val="22"/>
          <w:szCs w:val="22"/>
        </w:rPr>
        <w:t>направленности.</w:t>
      </w:r>
    </w:p>
    <w:p w:rsidR="00714DDD" w:rsidRPr="00304601" w:rsidRDefault="001310AD" w:rsidP="00967950">
      <w:pPr>
        <w:pStyle w:val="1"/>
        <w:ind w:firstLine="426"/>
        <w:rPr>
          <w:sz w:val="22"/>
          <w:szCs w:val="22"/>
          <w:u w:val="none"/>
        </w:rPr>
      </w:pPr>
      <w:r w:rsidRPr="00304601">
        <w:rPr>
          <w:sz w:val="22"/>
          <w:szCs w:val="22"/>
          <w:u w:val="none"/>
        </w:rPr>
        <w:t>II. Взаимодействие Сторон</w:t>
      </w:r>
    </w:p>
    <w:p w:rsidR="00714DDD" w:rsidRPr="008E0D98" w:rsidRDefault="00714DDD" w:rsidP="00967950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E0D98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714DDD" w:rsidRPr="006B4192" w:rsidRDefault="00714DDD" w:rsidP="008E0D98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714DDD" w:rsidRPr="006B4192" w:rsidRDefault="00714DDD" w:rsidP="008E0D98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2.1.2. Предоставлять  Воспитаннику  образовательные</w:t>
      </w:r>
      <w:r w:rsidR="00F066F4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 xml:space="preserve">услуги (за рамками образовательной деятельности), наименование, </w:t>
      </w:r>
      <w:proofErr w:type="gramStart"/>
      <w:r w:rsidRPr="006B4192">
        <w:rPr>
          <w:rFonts w:ascii="Times New Roman" w:hAnsi="Times New Roman" w:cs="Times New Roman"/>
          <w:sz w:val="22"/>
          <w:szCs w:val="22"/>
        </w:rPr>
        <w:t>объем</w:t>
      </w:r>
      <w:proofErr w:type="gramEnd"/>
      <w:r w:rsidRPr="006B4192">
        <w:rPr>
          <w:rFonts w:ascii="Times New Roman" w:hAnsi="Times New Roman" w:cs="Times New Roman"/>
          <w:sz w:val="22"/>
          <w:szCs w:val="22"/>
        </w:rPr>
        <w:t xml:space="preserve"> и</w:t>
      </w:r>
      <w:r w:rsidR="00F066F4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форма которых определены в приложении,  являющемся  неотъемлемой   частью</w:t>
      </w:r>
      <w:r w:rsidR="001310AD" w:rsidRPr="006B4192">
        <w:rPr>
          <w:rFonts w:ascii="Times New Roman" w:hAnsi="Times New Roman" w:cs="Times New Roman"/>
          <w:sz w:val="22"/>
          <w:szCs w:val="22"/>
        </w:rPr>
        <w:t xml:space="preserve"> настоящего Договора (далее </w:t>
      </w:r>
      <w:r w:rsidRPr="006B4192">
        <w:rPr>
          <w:rFonts w:ascii="Times New Roman" w:hAnsi="Times New Roman" w:cs="Times New Roman"/>
          <w:sz w:val="22"/>
          <w:szCs w:val="22"/>
        </w:rPr>
        <w:t>дополнительные образовательные услуги).</w:t>
      </w:r>
    </w:p>
    <w:p w:rsidR="00930025" w:rsidRPr="0020193E" w:rsidRDefault="00714DDD" w:rsidP="008E0D98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0193E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</w:t>
      </w:r>
      <w:r w:rsidR="001310AD" w:rsidRPr="0020193E">
        <w:rPr>
          <w:rFonts w:ascii="Times New Roman" w:hAnsi="Times New Roman" w:cs="Times New Roman"/>
          <w:sz w:val="22"/>
          <w:szCs w:val="22"/>
        </w:rPr>
        <w:t xml:space="preserve"> образовательные услуги</w:t>
      </w:r>
      <w:r w:rsidR="00903319">
        <w:rPr>
          <w:rFonts w:ascii="Times New Roman" w:hAnsi="Times New Roman" w:cs="Times New Roman"/>
          <w:sz w:val="22"/>
          <w:szCs w:val="22"/>
        </w:rPr>
        <w:t>.</w:t>
      </w:r>
    </w:p>
    <w:p w:rsidR="00714DDD" w:rsidRPr="008E0D98" w:rsidRDefault="00714DDD" w:rsidP="00967950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E0D98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20193E" w:rsidRDefault="00714DDD" w:rsidP="008E0D98">
      <w:pPr>
        <w:pStyle w:val="OEM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193E">
        <w:rPr>
          <w:rFonts w:ascii="Times New Roman" w:hAnsi="Times New Roman" w:cs="Times New Roman"/>
          <w:sz w:val="22"/>
          <w:szCs w:val="22"/>
        </w:rPr>
        <w:t xml:space="preserve"> </w:t>
      </w:r>
      <w:r w:rsidR="008E0D98">
        <w:rPr>
          <w:rFonts w:ascii="Times New Roman" w:hAnsi="Times New Roman" w:cs="Times New Roman"/>
          <w:sz w:val="22"/>
          <w:szCs w:val="22"/>
        </w:rPr>
        <w:tab/>
      </w:r>
      <w:r w:rsidRPr="0020193E">
        <w:rPr>
          <w:rFonts w:ascii="Times New Roman" w:hAnsi="Times New Roman" w:cs="Times New Roman"/>
          <w:sz w:val="22"/>
          <w:szCs w:val="22"/>
        </w:rPr>
        <w:t>2.2.1. Участвовать в образовательной</w:t>
      </w:r>
      <w:r w:rsidR="00D04CF1">
        <w:rPr>
          <w:rFonts w:ascii="Times New Roman" w:hAnsi="Times New Roman" w:cs="Times New Roman"/>
          <w:sz w:val="22"/>
          <w:szCs w:val="22"/>
        </w:rPr>
        <w:t xml:space="preserve">  деятельности   Учреждения</w:t>
      </w:r>
      <w:r w:rsidR="0020193E">
        <w:rPr>
          <w:rFonts w:ascii="Times New Roman" w:hAnsi="Times New Roman" w:cs="Times New Roman"/>
          <w:sz w:val="22"/>
          <w:szCs w:val="22"/>
        </w:rPr>
        <w:t>.</w:t>
      </w:r>
    </w:p>
    <w:p w:rsidR="00A755CB" w:rsidRDefault="00714DDD" w:rsidP="008E0D98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2.2.2. </w:t>
      </w:r>
      <w:r w:rsidR="00A755CB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Получать от Исполнителя информацию:</w:t>
      </w:r>
    </w:p>
    <w:p w:rsidR="00714DDD" w:rsidRPr="006B4192" w:rsidRDefault="00930025" w:rsidP="00967950">
      <w:pPr>
        <w:pStyle w:val="OEM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- </w:t>
      </w:r>
      <w:r w:rsidR="00714DDD" w:rsidRPr="006B4192">
        <w:rPr>
          <w:rFonts w:ascii="Times New Roman" w:hAnsi="Times New Roman" w:cs="Times New Roman"/>
          <w:sz w:val="22"/>
          <w:szCs w:val="22"/>
        </w:rPr>
        <w:t>по вопросам организации и обеспечения надлежащего исполнения услуг,</w:t>
      </w:r>
      <w:r w:rsidR="00B95513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 xml:space="preserve">предусмотренных разделом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14DDD" w:rsidRPr="006B4192">
        <w:rPr>
          <w:rFonts w:ascii="Times New Roman" w:hAnsi="Times New Roman" w:cs="Times New Roman"/>
          <w:sz w:val="22"/>
          <w:szCs w:val="22"/>
        </w:rPr>
        <w:t>I настоящего Договора;</w:t>
      </w:r>
    </w:p>
    <w:p w:rsidR="00714DDD" w:rsidRPr="006B4192" w:rsidRDefault="00930025" w:rsidP="00967950">
      <w:pPr>
        <w:pStyle w:val="OEM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-</w:t>
      </w:r>
      <w:r w:rsidR="00714DDD" w:rsidRPr="006B4192">
        <w:rPr>
          <w:rFonts w:ascii="Times New Roman" w:hAnsi="Times New Roman" w:cs="Times New Roman"/>
          <w:sz w:val="22"/>
          <w:szCs w:val="22"/>
        </w:rPr>
        <w:t xml:space="preserve"> о поведении, эмоциональном  состоянии  Воспитанника  во  время  его</w:t>
      </w:r>
      <w:r w:rsidR="00B95513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пребыван</w:t>
      </w:r>
      <w:r w:rsidR="00770FCD">
        <w:rPr>
          <w:rFonts w:ascii="Times New Roman" w:hAnsi="Times New Roman" w:cs="Times New Roman"/>
          <w:sz w:val="22"/>
          <w:szCs w:val="22"/>
        </w:rPr>
        <w:t>ия в Учреждении</w:t>
      </w:r>
      <w:r w:rsidR="00714DDD" w:rsidRPr="006B4192">
        <w:rPr>
          <w:rFonts w:ascii="Times New Roman" w:hAnsi="Times New Roman" w:cs="Times New Roman"/>
          <w:sz w:val="22"/>
          <w:szCs w:val="22"/>
        </w:rPr>
        <w:t>, его развитии  и   способностях,</w:t>
      </w:r>
      <w:r w:rsidR="00B95513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отношении к образовательной деятельности.</w:t>
      </w:r>
    </w:p>
    <w:p w:rsidR="00714DDD" w:rsidRPr="006B4192" w:rsidRDefault="00714DDD" w:rsidP="008E0D98">
      <w:pPr>
        <w:pStyle w:val="OEM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</w:t>
      </w:r>
      <w:r w:rsidR="008E0D98">
        <w:rPr>
          <w:rFonts w:ascii="Times New Roman" w:hAnsi="Times New Roman" w:cs="Times New Roman"/>
          <w:sz w:val="22"/>
          <w:szCs w:val="22"/>
        </w:rPr>
        <w:tab/>
      </w:r>
      <w:r w:rsidRPr="006B4192">
        <w:rPr>
          <w:rFonts w:ascii="Times New Roman" w:hAnsi="Times New Roman" w:cs="Times New Roman"/>
          <w:sz w:val="22"/>
          <w:szCs w:val="22"/>
        </w:rPr>
        <w:t xml:space="preserve">2.2.3.  Знакомиться  с  уставом  </w:t>
      </w:r>
      <w:r w:rsidR="00770FCD">
        <w:rPr>
          <w:rFonts w:ascii="Times New Roman" w:hAnsi="Times New Roman" w:cs="Times New Roman"/>
          <w:sz w:val="22"/>
          <w:szCs w:val="22"/>
        </w:rPr>
        <w:t>Учреждения</w:t>
      </w:r>
      <w:r w:rsidRPr="006B4192">
        <w:rPr>
          <w:rFonts w:ascii="Times New Roman" w:hAnsi="Times New Roman" w:cs="Times New Roman"/>
          <w:sz w:val="22"/>
          <w:szCs w:val="22"/>
        </w:rPr>
        <w:t>, с</w:t>
      </w:r>
      <w:r w:rsidR="00B95513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лицензией   на   осуществление   образовательной          деятельности, с</w:t>
      </w:r>
      <w:r w:rsidR="00B95513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образовательными программами и  другими  документами,   регламентирующими</w:t>
      </w:r>
      <w:r w:rsidR="001310AD" w:rsidRPr="006B4192">
        <w:rPr>
          <w:rFonts w:ascii="Times New Roman" w:hAnsi="Times New Roman" w:cs="Times New Roman"/>
          <w:sz w:val="22"/>
          <w:szCs w:val="22"/>
        </w:rPr>
        <w:t xml:space="preserve"> организацию и осуществление </w:t>
      </w:r>
      <w:r w:rsidRPr="006B4192">
        <w:rPr>
          <w:rFonts w:ascii="Times New Roman" w:hAnsi="Times New Roman" w:cs="Times New Roman"/>
          <w:sz w:val="22"/>
          <w:szCs w:val="22"/>
        </w:rPr>
        <w:t>образовательной деятельности, права и</w:t>
      </w:r>
      <w:r w:rsidR="00B95513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 xml:space="preserve">обязанности Воспитанника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6B4192">
        <w:rPr>
          <w:rFonts w:ascii="Times New Roman" w:hAnsi="Times New Roman" w:cs="Times New Roman"/>
          <w:sz w:val="22"/>
          <w:szCs w:val="22"/>
        </w:rPr>
        <w:t>и Заказчика.</w:t>
      </w:r>
    </w:p>
    <w:p w:rsidR="00714DDD" w:rsidRPr="006B4192" w:rsidRDefault="00714DDD" w:rsidP="0029222B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</w:t>
      </w:r>
      <w:r w:rsidR="00F843F2">
        <w:rPr>
          <w:rFonts w:ascii="Times New Roman" w:hAnsi="Times New Roman" w:cs="Times New Roman"/>
          <w:sz w:val="22"/>
          <w:szCs w:val="22"/>
        </w:rPr>
        <w:tab/>
      </w:r>
      <w:r w:rsidRPr="006B4192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 услуг,  в   том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числе, оказываемых Исполнителем Воспитаннику за рамками   образовательной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деятел</w:t>
      </w:r>
      <w:r w:rsidR="001310AD" w:rsidRPr="006B4192">
        <w:rPr>
          <w:rFonts w:ascii="Times New Roman" w:hAnsi="Times New Roman" w:cs="Times New Roman"/>
          <w:sz w:val="22"/>
          <w:szCs w:val="22"/>
        </w:rPr>
        <w:t>ьности на возмездной основе.</w:t>
      </w:r>
    </w:p>
    <w:p w:rsidR="00714DDD" w:rsidRPr="006B4192" w:rsidRDefault="00D04CF1" w:rsidP="0029222B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</w:t>
      </w:r>
      <w:r w:rsidR="00714DDD" w:rsidRPr="006B4192">
        <w:rPr>
          <w:rFonts w:ascii="Times New Roman" w:hAnsi="Times New Roman" w:cs="Times New Roman"/>
          <w:sz w:val="22"/>
          <w:szCs w:val="22"/>
        </w:rPr>
        <w:t>. Принимать участие  в  организации  и  проведении   совместных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 xml:space="preserve">мероприятий  с  детьми 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714DDD" w:rsidRPr="006B4192">
        <w:rPr>
          <w:rFonts w:ascii="Times New Roman" w:hAnsi="Times New Roman" w:cs="Times New Roman"/>
          <w:sz w:val="22"/>
          <w:szCs w:val="22"/>
        </w:rPr>
        <w:t>в</w:t>
      </w:r>
      <w:r w:rsidR="00770FCD">
        <w:rPr>
          <w:rFonts w:ascii="Times New Roman" w:hAnsi="Times New Roman" w:cs="Times New Roman"/>
          <w:sz w:val="22"/>
          <w:szCs w:val="22"/>
        </w:rPr>
        <w:t xml:space="preserve">   Учреждении</w:t>
      </w:r>
      <w:r w:rsidR="00714DDD" w:rsidRPr="006B4192">
        <w:rPr>
          <w:rFonts w:ascii="Times New Roman" w:hAnsi="Times New Roman" w:cs="Times New Roman"/>
          <w:sz w:val="22"/>
          <w:szCs w:val="22"/>
        </w:rPr>
        <w:t xml:space="preserve">  (утренники,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развлечения, физкультурные праздники, досуги, дни здоровья и др.).</w:t>
      </w:r>
    </w:p>
    <w:p w:rsidR="00714DDD" w:rsidRPr="006B4192" w:rsidRDefault="00D04CF1" w:rsidP="00930025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</w:t>
      </w:r>
      <w:r w:rsidR="00D32802" w:rsidRPr="006B4192">
        <w:rPr>
          <w:rFonts w:ascii="Times New Roman" w:hAnsi="Times New Roman" w:cs="Times New Roman"/>
          <w:sz w:val="22"/>
          <w:szCs w:val="22"/>
        </w:rPr>
        <w:t>. П</w:t>
      </w:r>
      <w:r w:rsidR="00714DDD" w:rsidRPr="006B4192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инимать участие в  деятельности</w:t>
      </w:r>
      <w:r w:rsidR="00714DDD" w:rsidRPr="006B4192">
        <w:rPr>
          <w:rFonts w:ascii="Times New Roman" w:hAnsi="Times New Roman" w:cs="Times New Roman"/>
          <w:sz w:val="22"/>
          <w:szCs w:val="22"/>
        </w:rPr>
        <w:t xml:space="preserve">   коллегиальных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органов   упр</w:t>
      </w:r>
      <w:r w:rsidR="00251E74">
        <w:rPr>
          <w:rFonts w:ascii="Times New Roman" w:hAnsi="Times New Roman" w:cs="Times New Roman"/>
          <w:sz w:val="22"/>
          <w:szCs w:val="22"/>
        </w:rPr>
        <w:t>авления,    предусмотренных    У</w:t>
      </w:r>
      <w:r w:rsidR="00714DDD" w:rsidRPr="006B4192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770FCD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="00714DDD" w:rsidRPr="006B4192">
        <w:rPr>
          <w:rFonts w:ascii="Times New Roman" w:hAnsi="Times New Roman" w:cs="Times New Roman"/>
          <w:sz w:val="22"/>
          <w:szCs w:val="22"/>
        </w:rPr>
        <w:t>.</w:t>
      </w:r>
    </w:p>
    <w:p w:rsidR="00714DDD" w:rsidRPr="0029222B" w:rsidRDefault="00714DDD" w:rsidP="00930025">
      <w:pPr>
        <w:pStyle w:val="OEM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222B">
        <w:rPr>
          <w:rFonts w:ascii="Times New Roman" w:hAnsi="Times New Roman" w:cs="Times New Roman"/>
          <w:b/>
          <w:sz w:val="22"/>
          <w:szCs w:val="22"/>
        </w:rPr>
        <w:lastRenderedPageBreak/>
        <w:t>2.3. Исполнитель обязан:</w:t>
      </w:r>
    </w:p>
    <w:p w:rsidR="00714DDD" w:rsidRPr="006B4192" w:rsidRDefault="00714DDD" w:rsidP="00930025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="00251E74">
        <w:rPr>
          <w:rFonts w:ascii="Times New Roman" w:hAnsi="Times New Roman" w:cs="Times New Roman"/>
          <w:sz w:val="22"/>
          <w:szCs w:val="22"/>
        </w:rPr>
        <w:t>У</w:t>
      </w:r>
      <w:r w:rsidRPr="006B4192">
        <w:rPr>
          <w:rFonts w:ascii="Times New Roman" w:hAnsi="Times New Roman" w:cs="Times New Roman"/>
          <w:sz w:val="22"/>
          <w:szCs w:val="22"/>
        </w:rPr>
        <w:t>став</w:t>
      </w:r>
      <w:r w:rsidR="00251E74">
        <w:rPr>
          <w:rFonts w:ascii="Times New Roman" w:hAnsi="Times New Roman" w:cs="Times New Roman"/>
          <w:sz w:val="22"/>
          <w:szCs w:val="22"/>
        </w:rPr>
        <w:t>ом Учреждения</w:t>
      </w:r>
      <w:r w:rsidRPr="006B4192">
        <w:rPr>
          <w:rFonts w:ascii="Times New Roman" w:hAnsi="Times New Roman" w:cs="Times New Roman"/>
          <w:sz w:val="22"/>
          <w:szCs w:val="22"/>
        </w:rPr>
        <w:t xml:space="preserve">,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6B4192">
        <w:rPr>
          <w:rFonts w:ascii="Times New Roman" w:hAnsi="Times New Roman" w:cs="Times New Roman"/>
          <w:sz w:val="22"/>
          <w:szCs w:val="22"/>
        </w:rPr>
        <w:t>с лицензией на осуществление</w:t>
      </w:r>
      <w:r w:rsidR="001310AD" w:rsidRPr="006B4192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Pr="006B4192">
        <w:rPr>
          <w:rFonts w:ascii="Times New Roman" w:hAnsi="Times New Roman" w:cs="Times New Roman"/>
          <w:sz w:val="22"/>
          <w:szCs w:val="22"/>
        </w:rPr>
        <w:t xml:space="preserve">деятельности, с образовательными программами 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6B4192">
        <w:rPr>
          <w:rFonts w:ascii="Times New Roman" w:hAnsi="Times New Roman" w:cs="Times New Roman"/>
          <w:sz w:val="22"/>
          <w:szCs w:val="22"/>
        </w:rPr>
        <w:t>и другими</w:t>
      </w:r>
      <w:r w:rsidR="001310AD" w:rsidRPr="006B4192">
        <w:rPr>
          <w:rFonts w:ascii="Times New Roman" w:hAnsi="Times New Roman" w:cs="Times New Roman"/>
          <w:sz w:val="22"/>
          <w:szCs w:val="22"/>
        </w:rPr>
        <w:t xml:space="preserve"> документами, </w:t>
      </w:r>
      <w:r w:rsidRPr="006B4192">
        <w:rPr>
          <w:rFonts w:ascii="Times New Roman" w:hAnsi="Times New Roman" w:cs="Times New Roman"/>
          <w:sz w:val="22"/>
          <w:szCs w:val="22"/>
        </w:rPr>
        <w:t>регламентирующими  организацию и осуществление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образовательной  деятельности,  права  и обязанности Воспитанников и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Заказчика.</w:t>
      </w:r>
    </w:p>
    <w:p w:rsidR="00714DDD" w:rsidRPr="006B4192" w:rsidRDefault="00714DDD" w:rsidP="00930025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2.3.2. Обеспечить надлежащее предоставление услуг, предусмотренных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разделом I настоящего  Договора, в полном объеме в соответствии с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="00065B88">
        <w:rPr>
          <w:rFonts w:ascii="Times New Roman" w:hAnsi="Times New Roman" w:cs="Times New Roman"/>
          <w:sz w:val="22"/>
          <w:szCs w:val="22"/>
        </w:rPr>
        <w:t>ФГОС дошкольного образования</w:t>
      </w:r>
      <w:r w:rsidRPr="006B4192">
        <w:rPr>
          <w:rFonts w:ascii="Times New Roman" w:hAnsi="Times New Roman" w:cs="Times New Roman"/>
          <w:sz w:val="22"/>
          <w:szCs w:val="22"/>
        </w:rPr>
        <w:t>,</w:t>
      </w:r>
      <w:r w:rsidR="0029222B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образовательной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программой (частью образовательной  программы)  и  условиями   настоящего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Договора.</w:t>
      </w:r>
    </w:p>
    <w:p w:rsidR="00714DDD" w:rsidRPr="006B4192" w:rsidRDefault="00714DDD" w:rsidP="00930025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2.3.3. Довести  до  Заказчика  информацию,  содержащую сведения о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предоставлении платных образовательных услуг в порядке и объеме, которые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предусмотрены Законом Российской Федерации</w:t>
      </w:r>
      <w:r w:rsidR="00065B88">
        <w:rPr>
          <w:rFonts w:ascii="Times New Roman" w:hAnsi="Times New Roman" w:cs="Times New Roman"/>
          <w:sz w:val="22"/>
          <w:szCs w:val="22"/>
        </w:rPr>
        <w:t xml:space="preserve">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</w:t>
      </w:r>
      <w:r w:rsidR="00065B88">
        <w:rPr>
          <w:rFonts w:ascii="Times New Roman" w:hAnsi="Times New Roman" w:cs="Times New Roman"/>
          <w:sz w:val="22"/>
          <w:szCs w:val="22"/>
        </w:rPr>
        <w:t>от 7 февраля 1992 г. N 2300-1 «</w:t>
      </w:r>
      <w:r w:rsidR="00866972">
        <w:rPr>
          <w:rFonts w:ascii="Times New Roman" w:hAnsi="Times New Roman" w:cs="Times New Roman"/>
          <w:sz w:val="22"/>
          <w:szCs w:val="22"/>
        </w:rPr>
        <w:t>О защит</w:t>
      </w:r>
      <w:r w:rsidR="00065B88">
        <w:rPr>
          <w:rFonts w:ascii="Times New Roman" w:hAnsi="Times New Roman" w:cs="Times New Roman"/>
          <w:sz w:val="22"/>
          <w:szCs w:val="22"/>
        </w:rPr>
        <w:t>е прав потребителей»</w:t>
      </w:r>
      <w:r w:rsidRPr="006B4192">
        <w:rPr>
          <w:rFonts w:ascii="Times New Roman" w:hAnsi="Times New Roman" w:cs="Times New Roman"/>
          <w:sz w:val="22"/>
          <w:szCs w:val="22"/>
        </w:rPr>
        <w:t xml:space="preserve"> и Федеральным законом 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6B4192">
        <w:rPr>
          <w:rFonts w:ascii="Times New Roman" w:hAnsi="Times New Roman" w:cs="Times New Roman"/>
          <w:sz w:val="22"/>
          <w:szCs w:val="22"/>
        </w:rPr>
        <w:t>от  29   декабря2012 г. N 273-ФЗ</w:t>
      </w:r>
      <w:r w:rsidR="00065B88">
        <w:rPr>
          <w:rFonts w:ascii="Times New Roman" w:hAnsi="Times New Roman" w:cs="Times New Roman"/>
          <w:sz w:val="22"/>
          <w:szCs w:val="22"/>
        </w:rPr>
        <w:t xml:space="preserve">  «</w:t>
      </w:r>
      <w:r w:rsidRPr="006B4192">
        <w:rPr>
          <w:rFonts w:ascii="Times New Roman" w:hAnsi="Times New Roman" w:cs="Times New Roman"/>
          <w:sz w:val="22"/>
          <w:szCs w:val="22"/>
        </w:rPr>
        <w:t>Об образовании в</w:t>
      </w:r>
      <w:r w:rsidR="00065B88">
        <w:rPr>
          <w:rFonts w:ascii="Times New Roman" w:hAnsi="Times New Roman" w:cs="Times New Roman"/>
          <w:sz w:val="22"/>
          <w:szCs w:val="22"/>
        </w:rPr>
        <w:t xml:space="preserve"> Российской Федерации»</w:t>
      </w:r>
      <w:r w:rsidRPr="006B4192">
        <w:rPr>
          <w:rFonts w:ascii="Times New Roman" w:hAnsi="Times New Roman" w:cs="Times New Roman"/>
          <w:sz w:val="22"/>
          <w:szCs w:val="22"/>
        </w:rPr>
        <w:t>.</w:t>
      </w:r>
    </w:p>
    <w:p w:rsidR="00714DDD" w:rsidRPr="006B4192" w:rsidRDefault="00714DDD" w:rsidP="00930025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2.3.4. Обеспечивать о</w:t>
      </w:r>
      <w:r w:rsidR="00065B88">
        <w:rPr>
          <w:rFonts w:ascii="Times New Roman" w:hAnsi="Times New Roman" w:cs="Times New Roman"/>
          <w:sz w:val="22"/>
          <w:szCs w:val="22"/>
        </w:rPr>
        <w:t xml:space="preserve">храну жизни и  укрепление  </w:t>
      </w:r>
      <w:r w:rsidRPr="006B4192">
        <w:rPr>
          <w:rFonts w:ascii="Times New Roman" w:hAnsi="Times New Roman" w:cs="Times New Roman"/>
          <w:sz w:val="22"/>
          <w:szCs w:val="22"/>
        </w:rPr>
        <w:t>физического и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психического здоровья Воспитанника, его интеллектуальное, физическое и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личностное развитие, развитие его творческих способностей и интересов.</w:t>
      </w:r>
    </w:p>
    <w:p w:rsidR="00714DDD" w:rsidRPr="006B4192" w:rsidRDefault="0029222B" w:rsidP="0029222B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714DDD" w:rsidRPr="006B4192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учитывать индивидуальные  потребности Воспитанника, связанные с его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жизненной ситуацией и состоянием здоровья, определяющие  особые условия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получения им образования, возможности освоения Воспитанником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образовательной программы на разных этапах ее реализации.</w:t>
      </w:r>
    </w:p>
    <w:p w:rsidR="00714DDD" w:rsidRPr="006B4192" w:rsidRDefault="00714DDD" w:rsidP="0029222B">
      <w:pPr>
        <w:pStyle w:val="OEM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2.3.6. При оказании  услуг, предусмотренных  настоящим   Договором,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 xml:space="preserve">проявлять уважение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6B4192">
        <w:rPr>
          <w:rFonts w:ascii="Times New Roman" w:hAnsi="Times New Roman" w:cs="Times New Roman"/>
          <w:sz w:val="22"/>
          <w:szCs w:val="22"/>
        </w:rPr>
        <w:t>к личности Воспитанника, оберегать его от всех форм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физического и психологического насилия,  обеспечить  условия   укрепления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нравственного, физического и психологического здоровья, эмоционального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благополучия Воспитанника с учетом его индивидуальных особенностей.</w:t>
      </w:r>
    </w:p>
    <w:p w:rsidR="00714DDD" w:rsidRPr="006B4192" w:rsidRDefault="00714DDD" w:rsidP="00930025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</w:t>
      </w:r>
      <w:r w:rsidR="0029222B">
        <w:rPr>
          <w:rFonts w:ascii="Times New Roman" w:hAnsi="Times New Roman" w:cs="Times New Roman"/>
          <w:sz w:val="22"/>
          <w:szCs w:val="22"/>
        </w:rPr>
        <w:tab/>
      </w:r>
      <w:r w:rsidRPr="006B4192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 воспитания, присмотра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и ухода за Воспитанником, его содержани</w:t>
      </w:r>
      <w:r w:rsidR="00770FCD">
        <w:rPr>
          <w:rFonts w:ascii="Times New Roman" w:hAnsi="Times New Roman" w:cs="Times New Roman"/>
          <w:sz w:val="22"/>
          <w:szCs w:val="22"/>
        </w:rPr>
        <w:t>я в  учреждении</w:t>
      </w:r>
      <w:r w:rsidRPr="006B4192">
        <w:rPr>
          <w:rFonts w:ascii="Times New Roman" w:hAnsi="Times New Roman" w:cs="Times New Roman"/>
          <w:sz w:val="22"/>
          <w:szCs w:val="22"/>
        </w:rPr>
        <w:t xml:space="preserve"> в</w:t>
      </w:r>
      <w:r w:rsidR="001310AD" w:rsidRPr="006B4192">
        <w:rPr>
          <w:rFonts w:ascii="Times New Roman" w:hAnsi="Times New Roman" w:cs="Times New Roman"/>
          <w:sz w:val="22"/>
          <w:szCs w:val="22"/>
        </w:rPr>
        <w:t xml:space="preserve"> с</w:t>
      </w:r>
      <w:r w:rsidRPr="006B4192">
        <w:rPr>
          <w:rFonts w:ascii="Times New Roman" w:hAnsi="Times New Roman" w:cs="Times New Roman"/>
          <w:sz w:val="22"/>
          <w:szCs w:val="22"/>
        </w:rPr>
        <w:t xml:space="preserve">оответствии с  установленными  нормами,  обеспечивающими 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6B4192">
        <w:rPr>
          <w:rFonts w:ascii="Times New Roman" w:hAnsi="Times New Roman" w:cs="Times New Roman"/>
          <w:sz w:val="22"/>
          <w:szCs w:val="22"/>
        </w:rPr>
        <w:t>его  жизнь и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здоровье.</w:t>
      </w:r>
    </w:p>
    <w:p w:rsidR="00714DDD" w:rsidRPr="006B4192" w:rsidRDefault="00714DDD" w:rsidP="0029222B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</w:t>
      </w:r>
      <w:r w:rsidR="0029222B">
        <w:rPr>
          <w:rFonts w:ascii="Times New Roman" w:hAnsi="Times New Roman" w:cs="Times New Roman"/>
          <w:sz w:val="22"/>
          <w:szCs w:val="22"/>
        </w:rPr>
        <w:tab/>
      </w:r>
      <w:r w:rsidRPr="006B4192">
        <w:rPr>
          <w:rFonts w:ascii="Times New Roman" w:hAnsi="Times New Roman" w:cs="Times New Roman"/>
          <w:sz w:val="22"/>
          <w:szCs w:val="22"/>
        </w:rPr>
        <w:t>2.3.8.Обучать Воспитанника по образовательной программе,</w:t>
      </w:r>
      <w:r w:rsidR="0059490E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 xml:space="preserve">предусмотренной пунктом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6B4192">
        <w:rPr>
          <w:rFonts w:ascii="Times New Roman" w:hAnsi="Times New Roman" w:cs="Times New Roman"/>
          <w:sz w:val="22"/>
          <w:szCs w:val="22"/>
        </w:rPr>
        <w:t>1.3 настоящего Договора.</w:t>
      </w:r>
    </w:p>
    <w:p w:rsidR="006B4192" w:rsidRPr="006B4192" w:rsidRDefault="00714DDD" w:rsidP="0029222B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</w:t>
      </w:r>
      <w:r w:rsidR="0029222B">
        <w:rPr>
          <w:rFonts w:ascii="Times New Roman" w:hAnsi="Times New Roman" w:cs="Times New Roman"/>
          <w:sz w:val="22"/>
          <w:szCs w:val="22"/>
        </w:rPr>
        <w:tab/>
      </w:r>
      <w:r w:rsidRPr="006B4192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 программы   средствами</w:t>
      </w:r>
      <w:r w:rsidR="001310AD" w:rsidRPr="006B4192">
        <w:rPr>
          <w:rFonts w:ascii="Times New Roman" w:hAnsi="Times New Roman" w:cs="Times New Roman"/>
          <w:sz w:val="22"/>
          <w:szCs w:val="22"/>
        </w:rPr>
        <w:t xml:space="preserve"> обучения  и  воспитания</w:t>
      </w:r>
      <w:r w:rsidRPr="006B4192">
        <w:rPr>
          <w:rFonts w:ascii="Times New Roman" w:hAnsi="Times New Roman" w:cs="Times New Roman"/>
          <w:sz w:val="22"/>
          <w:szCs w:val="22"/>
        </w:rPr>
        <w:t>,  необходимыми для организации учебной</w:t>
      </w:r>
      <w:r w:rsidR="0029222B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деятельности и создания развивающей предметно-пространственной</w:t>
      </w:r>
      <w:r w:rsidR="001310AD" w:rsidRPr="006B4192">
        <w:rPr>
          <w:rFonts w:ascii="Times New Roman" w:hAnsi="Times New Roman" w:cs="Times New Roman"/>
          <w:sz w:val="22"/>
          <w:szCs w:val="22"/>
        </w:rPr>
        <w:t xml:space="preserve"> среды</w:t>
      </w:r>
      <w:r w:rsidRPr="006B4192">
        <w:rPr>
          <w:rFonts w:ascii="Times New Roman" w:hAnsi="Times New Roman" w:cs="Times New Roman"/>
          <w:sz w:val="22"/>
          <w:szCs w:val="22"/>
        </w:rPr>
        <w:t>.</w:t>
      </w:r>
    </w:p>
    <w:p w:rsidR="00714DDD" w:rsidRPr="006B4192" w:rsidRDefault="00714DDD" w:rsidP="0029222B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2.3.10.  Обеспечивать  Воспитанника  необходимым </w:t>
      </w:r>
      <w:r w:rsidR="006B4192" w:rsidRPr="006B4192">
        <w:rPr>
          <w:rFonts w:ascii="Times New Roman" w:hAnsi="Times New Roman" w:cs="Times New Roman"/>
          <w:sz w:val="22"/>
          <w:szCs w:val="22"/>
        </w:rPr>
        <w:t>5</w:t>
      </w:r>
      <w:r w:rsidR="00CC7560">
        <w:rPr>
          <w:rFonts w:ascii="Times New Roman" w:hAnsi="Times New Roman" w:cs="Times New Roman"/>
          <w:sz w:val="22"/>
          <w:szCs w:val="22"/>
        </w:rPr>
        <w:t xml:space="preserve">-ти </w:t>
      </w:r>
      <w:r w:rsidR="006B4192" w:rsidRPr="006B4192">
        <w:rPr>
          <w:rFonts w:ascii="Times New Roman" w:hAnsi="Times New Roman" w:cs="Times New Roman"/>
          <w:sz w:val="22"/>
          <w:szCs w:val="22"/>
        </w:rPr>
        <w:t>кратным</w:t>
      </w:r>
      <w:r w:rsidRPr="006B4192">
        <w:rPr>
          <w:rFonts w:ascii="Times New Roman" w:hAnsi="Times New Roman" w:cs="Times New Roman"/>
          <w:sz w:val="22"/>
          <w:szCs w:val="22"/>
        </w:rPr>
        <w:t xml:space="preserve"> сбалансированным</w:t>
      </w:r>
      <w:r w:rsidR="00930025" w:rsidRPr="006B4192">
        <w:rPr>
          <w:rFonts w:ascii="Times New Roman" w:hAnsi="Times New Roman" w:cs="Times New Roman"/>
          <w:sz w:val="22"/>
          <w:szCs w:val="22"/>
        </w:rPr>
        <w:t xml:space="preserve"> питанием </w:t>
      </w:r>
      <w:r w:rsidR="006B4192" w:rsidRPr="006B4192">
        <w:rPr>
          <w:rFonts w:ascii="Times New Roman" w:hAnsi="Times New Roman" w:cs="Times New Roman"/>
          <w:sz w:val="22"/>
          <w:szCs w:val="22"/>
        </w:rPr>
        <w:t xml:space="preserve">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6B4192" w:rsidRPr="006B4192">
        <w:rPr>
          <w:rFonts w:ascii="Times New Roman" w:hAnsi="Times New Roman" w:cs="Times New Roman"/>
          <w:sz w:val="22"/>
          <w:szCs w:val="22"/>
        </w:rPr>
        <w:t>в соответствии с действующими нормативными правовыми актами, санитарно-эпидемиологическими правилами и нормативами.</w:t>
      </w:r>
    </w:p>
    <w:p w:rsidR="0093192C" w:rsidRPr="0093192C" w:rsidRDefault="00714DDD" w:rsidP="004F122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6B4192">
        <w:rPr>
          <w:rFonts w:ascii="Times New Roman" w:hAnsi="Times New Roman" w:cs="Times New Roman"/>
        </w:rPr>
        <w:t xml:space="preserve">2.3.11. Переводить Воспитанника в </w:t>
      </w:r>
      <w:r w:rsidR="00914F52" w:rsidRPr="006B4192">
        <w:rPr>
          <w:rFonts w:ascii="Times New Roman" w:hAnsi="Times New Roman" w:cs="Times New Roman"/>
        </w:rPr>
        <w:t>следующую возрастную группу</w:t>
      </w:r>
      <w:r w:rsidRPr="0093192C">
        <w:rPr>
          <w:rFonts w:ascii="Times New Roman" w:hAnsi="Times New Roman" w:cs="Times New Roman"/>
        </w:rPr>
        <w:t>.</w:t>
      </w:r>
      <w:r w:rsidR="0093192C" w:rsidRPr="0093192C">
        <w:rPr>
          <w:rFonts w:ascii="Times New Roman" w:hAnsi="Times New Roman" w:cs="Times New Roman"/>
        </w:rPr>
        <w:t xml:space="preserve"> Временно переводить ребенка </w:t>
      </w:r>
      <w:r w:rsidR="00413E6F">
        <w:rPr>
          <w:rFonts w:ascii="Times New Roman" w:hAnsi="Times New Roman" w:cs="Times New Roman"/>
        </w:rPr>
        <w:t xml:space="preserve">             </w:t>
      </w:r>
      <w:r w:rsidR="0093192C" w:rsidRPr="0093192C">
        <w:rPr>
          <w:rFonts w:ascii="Times New Roman" w:hAnsi="Times New Roman" w:cs="Times New Roman"/>
        </w:rPr>
        <w:t>в другую группу при необходимости: возникновении карантина, в случае резкого сокращения количества воспитанников в летний период.</w:t>
      </w:r>
    </w:p>
    <w:p w:rsidR="00714DDD" w:rsidRPr="0020193E" w:rsidRDefault="00714DDD" w:rsidP="004F122C">
      <w:pPr>
        <w:shd w:val="clear" w:color="auto" w:fill="FFFFFF"/>
        <w:spacing w:after="0"/>
        <w:ind w:firstLine="426"/>
        <w:jc w:val="both"/>
      </w:pPr>
      <w:r w:rsidRPr="006B4192">
        <w:rPr>
          <w:rFonts w:ascii="Times New Roman" w:hAnsi="Times New Roman" w:cs="Times New Roman"/>
        </w:rPr>
        <w:t>2.3.12.Уведомить Заказчика</w:t>
      </w:r>
      <w:r w:rsidR="00677352">
        <w:rPr>
          <w:rFonts w:ascii="Times New Roman" w:hAnsi="Times New Roman" w:cs="Times New Roman"/>
        </w:rPr>
        <w:t xml:space="preserve"> </w:t>
      </w:r>
      <w:r w:rsidR="0093192C">
        <w:rPr>
          <w:rFonts w:ascii="Times New Roman" w:hAnsi="Times New Roman" w:cs="Times New Roman"/>
        </w:rPr>
        <w:t>в 10-дневный срок</w:t>
      </w:r>
      <w:r w:rsidR="00677352">
        <w:rPr>
          <w:rFonts w:ascii="Times New Roman" w:hAnsi="Times New Roman" w:cs="Times New Roman"/>
        </w:rPr>
        <w:t xml:space="preserve"> </w:t>
      </w:r>
      <w:r w:rsidRPr="006B4192">
        <w:rPr>
          <w:rFonts w:ascii="Times New Roman" w:hAnsi="Times New Roman" w:cs="Times New Roman"/>
        </w:rPr>
        <w:t>о нецелесообразности оказания Воспитаннику   образовательной услуги в</w:t>
      </w:r>
      <w:r w:rsidR="00677352">
        <w:rPr>
          <w:rFonts w:ascii="Times New Roman" w:hAnsi="Times New Roman" w:cs="Times New Roman"/>
        </w:rPr>
        <w:t xml:space="preserve"> </w:t>
      </w:r>
      <w:r w:rsidRPr="006B4192">
        <w:rPr>
          <w:rFonts w:ascii="Times New Roman" w:hAnsi="Times New Roman" w:cs="Times New Roman"/>
        </w:rPr>
        <w:t xml:space="preserve">объеме, предусмотренном разделом I настоящего Договора, вследствие </w:t>
      </w:r>
      <w:r w:rsidR="00413E6F">
        <w:rPr>
          <w:rFonts w:ascii="Times New Roman" w:hAnsi="Times New Roman" w:cs="Times New Roman"/>
        </w:rPr>
        <w:t xml:space="preserve">                   </w:t>
      </w:r>
      <w:r w:rsidRPr="006B4192">
        <w:rPr>
          <w:rFonts w:ascii="Times New Roman" w:hAnsi="Times New Roman" w:cs="Times New Roman"/>
        </w:rPr>
        <w:t>его</w:t>
      </w:r>
      <w:r w:rsidR="00677352">
        <w:rPr>
          <w:rFonts w:ascii="Times New Roman" w:hAnsi="Times New Roman" w:cs="Times New Roman"/>
        </w:rPr>
        <w:t xml:space="preserve"> </w:t>
      </w:r>
      <w:r w:rsidRPr="006B4192">
        <w:rPr>
          <w:rFonts w:ascii="Times New Roman" w:hAnsi="Times New Roman" w:cs="Times New Roman"/>
        </w:rPr>
        <w:t>индивидуальных особенностей,  делающих  невозможным  или   педагогически</w:t>
      </w:r>
      <w:r w:rsidR="00677352">
        <w:rPr>
          <w:rFonts w:ascii="Times New Roman" w:hAnsi="Times New Roman" w:cs="Times New Roman"/>
        </w:rPr>
        <w:t xml:space="preserve"> </w:t>
      </w:r>
      <w:r w:rsidRPr="006B4192">
        <w:rPr>
          <w:rFonts w:ascii="Times New Roman" w:hAnsi="Times New Roman" w:cs="Times New Roman"/>
        </w:rPr>
        <w:t>нецелесообразным оказание данной услуги.</w:t>
      </w:r>
    </w:p>
    <w:p w:rsidR="00714DDD" w:rsidRPr="006B4192" w:rsidRDefault="00714DDD" w:rsidP="00012D95">
      <w:pPr>
        <w:pStyle w:val="OEM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</w:t>
      </w:r>
      <w:r w:rsidR="00012D95">
        <w:rPr>
          <w:rFonts w:ascii="Times New Roman" w:hAnsi="Times New Roman" w:cs="Times New Roman"/>
          <w:sz w:val="22"/>
          <w:szCs w:val="22"/>
        </w:rPr>
        <w:tab/>
      </w:r>
      <w:r w:rsidRPr="006B4192">
        <w:rPr>
          <w:rFonts w:ascii="Times New Roman" w:hAnsi="Times New Roman" w:cs="Times New Roman"/>
          <w:sz w:val="22"/>
          <w:szCs w:val="22"/>
        </w:rPr>
        <w:t>2.3.13. Обеспечить соблюдение требований Федерального закона от   27</w:t>
      </w:r>
      <w:r w:rsidR="00677352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июля 2006 г.  N 152-ФЗ</w:t>
      </w:r>
      <w:r w:rsidR="00CC7560">
        <w:rPr>
          <w:rFonts w:ascii="Times New Roman" w:hAnsi="Times New Roman" w:cs="Times New Roman"/>
          <w:sz w:val="22"/>
          <w:szCs w:val="22"/>
        </w:rPr>
        <w:t xml:space="preserve"> 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CC7560">
        <w:rPr>
          <w:rFonts w:ascii="Times New Roman" w:hAnsi="Times New Roman" w:cs="Times New Roman"/>
          <w:sz w:val="22"/>
          <w:szCs w:val="22"/>
        </w:rPr>
        <w:t>«О  персональных  данных»</w:t>
      </w:r>
      <w:r w:rsidRPr="006B4192">
        <w:rPr>
          <w:rFonts w:ascii="Times New Roman" w:hAnsi="Times New Roman" w:cs="Times New Roman"/>
          <w:sz w:val="22"/>
          <w:szCs w:val="22"/>
        </w:rPr>
        <w:t xml:space="preserve">  в  части   сбора,</w:t>
      </w:r>
      <w:r w:rsidR="00677352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 xml:space="preserve">хранения и обработки персональных данных Заказчика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B4192">
        <w:rPr>
          <w:rFonts w:ascii="Times New Roman" w:hAnsi="Times New Roman" w:cs="Times New Roman"/>
          <w:sz w:val="22"/>
          <w:szCs w:val="22"/>
        </w:rPr>
        <w:t>и Воспитанника.</w:t>
      </w:r>
    </w:p>
    <w:p w:rsidR="00714DDD" w:rsidRPr="00012D95" w:rsidRDefault="00714DDD" w:rsidP="00012D95">
      <w:pPr>
        <w:pStyle w:val="OEM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2D95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714DDD" w:rsidRPr="006B4192" w:rsidRDefault="00714DDD" w:rsidP="00012D95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2.4.1. Соблюдать требования учредительных</w:t>
      </w:r>
      <w:r w:rsidR="00866972">
        <w:rPr>
          <w:rFonts w:ascii="Times New Roman" w:hAnsi="Times New Roman" w:cs="Times New Roman"/>
          <w:sz w:val="22"/>
          <w:szCs w:val="22"/>
        </w:rPr>
        <w:t xml:space="preserve"> документов Исполнителя</w:t>
      </w:r>
      <w:r w:rsidRPr="006B4192">
        <w:rPr>
          <w:rFonts w:ascii="Times New Roman" w:hAnsi="Times New Roman" w:cs="Times New Roman"/>
          <w:sz w:val="22"/>
          <w:szCs w:val="22"/>
        </w:rPr>
        <w:t xml:space="preserve"> и иных локальных  нормативных актов,</w:t>
      </w:r>
      <w:r w:rsidR="00677352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 xml:space="preserve">общепринятых  норм  поведения, </w:t>
      </w:r>
      <w:r w:rsidR="00930025" w:rsidRPr="006B4192">
        <w:rPr>
          <w:rFonts w:ascii="Times New Roman" w:hAnsi="Times New Roman" w:cs="Times New Roman"/>
          <w:sz w:val="22"/>
          <w:szCs w:val="22"/>
        </w:rPr>
        <w:t xml:space="preserve"> в  том  числе,  проявлять  </w:t>
      </w:r>
      <w:r w:rsidRPr="006B4192">
        <w:rPr>
          <w:rFonts w:ascii="Times New Roman" w:hAnsi="Times New Roman" w:cs="Times New Roman"/>
          <w:sz w:val="22"/>
          <w:szCs w:val="22"/>
        </w:rPr>
        <w:t>уважение к</w:t>
      </w:r>
      <w:r w:rsidR="0093192C">
        <w:rPr>
          <w:rFonts w:ascii="Times New Roman" w:hAnsi="Times New Roman" w:cs="Times New Roman"/>
          <w:sz w:val="22"/>
          <w:szCs w:val="22"/>
        </w:rPr>
        <w:t xml:space="preserve">  персоналу 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 </w:t>
      </w:r>
      <w:r w:rsidR="0093192C">
        <w:rPr>
          <w:rFonts w:ascii="Times New Roman" w:hAnsi="Times New Roman" w:cs="Times New Roman"/>
          <w:sz w:val="22"/>
          <w:szCs w:val="22"/>
        </w:rPr>
        <w:t xml:space="preserve">и </w:t>
      </w:r>
      <w:r w:rsidRPr="006B4192">
        <w:rPr>
          <w:rFonts w:ascii="Times New Roman" w:hAnsi="Times New Roman" w:cs="Times New Roman"/>
          <w:sz w:val="22"/>
          <w:szCs w:val="22"/>
        </w:rPr>
        <w:t>воспитанникам</w:t>
      </w:r>
      <w:r w:rsidR="0093192C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6B4192">
        <w:rPr>
          <w:rFonts w:ascii="Times New Roman" w:hAnsi="Times New Roman" w:cs="Times New Roman"/>
          <w:sz w:val="22"/>
          <w:szCs w:val="22"/>
        </w:rPr>
        <w:t>, не посягать на их честь и достоинство.</w:t>
      </w:r>
    </w:p>
    <w:p w:rsidR="00714DDD" w:rsidRPr="006B4192" w:rsidRDefault="00714DDD" w:rsidP="00012D95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</w:t>
      </w:r>
      <w:r w:rsidR="00012D95">
        <w:rPr>
          <w:rFonts w:ascii="Times New Roman" w:hAnsi="Times New Roman" w:cs="Times New Roman"/>
          <w:sz w:val="22"/>
          <w:szCs w:val="22"/>
        </w:rPr>
        <w:tab/>
      </w:r>
      <w:r w:rsidRPr="006B4192">
        <w:rPr>
          <w:rFonts w:ascii="Times New Roman" w:hAnsi="Times New Roman" w:cs="Times New Roman"/>
          <w:sz w:val="22"/>
          <w:szCs w:val="22"/>
        </w:rPr>
        <w:t>2.4.2. Своевременно вносить плату  за  присмотр   и</w:t>
      </w:r>
      <w:r w:rsidR="00677352">
        <w:rPr>
          <w:rFonts w:ascii="Times New Roman" w:hAnsi="Times New Roman" w:cs="Times New Roman"/>
          <w:sz w:val="22"/>
          <w:szCs w:val="22"/>
        </w:rPr>
        <w:t xml:space="preserve"> </w:t>
      </w:r>
      <w:r w:rsidR="00F51C76" w:rsidRPr="006B4192">
        <w:rPr>
          <w:rFonts w:ascii="Times New Roman" w:hAnsi="Times New Roman" w:cs="Times New Roman"/>
          <w:sz w:val="22"/>
          <w:szCs w:val="22"/>
        </w:rPr>
        <w:t>уход за Воспитанником</w:t>
      </w:r>
      <w:r w:rsidRPr="006B4192">
        <w:rPr>
          <w:rFonts w:ascii="Times New Roman" w:hAnsi="Times New Roman" w:cs="Times New Roman"/>
          <w:sz w:val="22"/>
          <w:szCs w:val="22"/>
        </w:rPr>
        <w:t>.</w:t>
      </w:r>
    </w:p>
    <w:p w:rsidR="001742C7" w:rsidRDefault="00714DDD" w:rsidP="00012D95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2.4.3. При поступлении Воспитанник</w:t>
      </w:r>
      <w:r w:rsidR="00770FCD">
        <w:rPr>
          <w:rFonts w:ascii="Times New Roman" w:hAnsi="Times New Roman" w:cs="Times New Roman"/>
          <w:sz w:val="22"/>
          <w:szCs w:val="22"/>
        </w:rPr>
        <w:t>а в Учреждение</w:t>
      </w:r>
      <w:r w:rsidRPr="006B4192">
        <w:rPr>
          <w:rFonts w:ascii="Times New Roman" w:hAnsi="Times New Roman" w:cs="Times New Roman"/>
          <w:sz w:val="22"/>
          <w:szCs w:val="22"/>
        </w:rPr>
        <w:t xml:space="preserve"> и</w:t>
      </w:r>
      <w:r w:rsidR="00677352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в период действия настоящ</w:t>
      </w:r>
      <w:r w:rsidR="00930025" w:rsidRPr="006B4192">
        <w:rPr>
          <w:rFonts w:ascii="Times New Roman" w:hAnsi="Times New Roman" w:cs="Times New Roman"/>
          <w:sz w:val="22"/>
          <w:szCs w:val="22"/>
        </w:rPr>
        <w:t xml:space="preserve">его Договора  своевременно </w:t>
      </w:r>
      <w:proofErr w:type="gramStart"/>
      <w:r w:rsidRPr="006B4192">
        <w:rPr>
          <w:rFonts w:ascii="Times New Roman" w:hAnsi="Times New Roman" w:cs="Times New Roman"/>
          <w:sz w:val="22"/>
          <w:szCs w:val="22"/>
        </w:rPr>
        <w:t>предоставлять</w:t>
      </w:r>
      <w:r w:rsidR="00677352">
        <w:rPr>
          <w:rFonts w:ascii="Times New Roman" w:hAnsi="Times New Roman" w:cs="Times New Roman"/>
          <w:sz w:val="22"/>
          <w:szCs w:val="22"/>
        </w:rPr>
        <w:t xml:space="preserve"> </w:t>
      </w:r>
      <w:r w:rsidR="00930025" w:rsidRPr="006B4192"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6B4192">
        <w:rPr>
          <w:rFonts w:ascii="Times New Roman" w:hAnsi="Times New Roman" w:cs="Times New Roman"/>
          <w:sz w:val="22"/>
          <w:szCs w:val="22"/>
        </w:rPr>
        <w:t>все необходимые документы</w:t>
      </w:r>
      <w:proofErr w:type="gramEnd"/>
      <w:r w:rsidRPr="006B4192">
        <w:rPr>
          <w:rFonts w:ascii="Times New Roman" w:hAnsi="Times New Roman" w:cs="Times New Roman"/>
          <w:sz w:val="22"/>
          <w:szCs w:val="22"/>
        </w:rPr>
        <w:t>, преду</w:t>
      </w:r>
      <w:r w:rsidR="00C20A5C">
        <w:rPr>
          <w:rFonts w:ascii="Times New Roman" w:hAnsi="Times New Roman" w:cs="Times New Roman"/>
          <w:sz w:val="22"/>
          <w:szCs w:val="22"/>
        </w:rPr>
        <w:t>смотренные У</w:t>
      </w:r>
      <w:r w:rsidRPr="006B4192">
        <w:rPr>
          <w:rFonts w:ascii="Times New Roman" w:hAnsi="Times New Roman" w:cs="Times New Roman"/>
          <w:sz w:val="22"/>
          <w:szCs w:val="22"/>
        </w:rPr>
        <w:t>ставом</w:t>
      </w:r>
    </w:p>
    <w:p w:rsidR="001742C7" w:rsidRPr="006B4192" w:rsidRDefault="001742C7" w:rsidP="001742C7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6B4192">
        <w:rPr>
          <w:rFonts w:ascii="Times New Roman" w:hAnsi="Times New Roman" w:cs="Times New Roman"/>
          <w:sz w:val="22"/>
          <w:szCs w:val="22"/>
        </w:rPr>
        <w:t>.</w:t>
      </w:r>
    </w:p>
    <w:p w:rsidR="001742C7" w:rsidRPr="006B4192" w:rsidRDefault="001742C7" w:rsidP="001742C7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6B4192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телефона и места жительства.</w:t>
      </w:r>
    </w:p>
    <w:p w:rsidR="001742C7" w:rsidRPr="006B4192" w:rsidRDefault="001742C7" w:rsidP="001742C7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2.4.5</w:t>
      </w:r>
      <w:r w:rsidRPr="006B4192">
        <w:rPr>
          <w:rFonts w:ascii="Times New Roman" w:hAnsi="Times New Roman" w:cs="Times New Roman"/>
          <w:sz w:val="22"/>
          <w:szCs w:val="22"/>
        </w:rPr>
        <w:t>.  Информировать   Исполнителя   о   предстоящем     отсутствии</w:t>
      </w:r>
      <w:r>
        <w:rPr>
          <w:rFonts w:ascii="Times New Roman" w:hAnsi="Times New Roman" w:cs="Times New Roman"/>
          <w:sz w:val="22"/>
          <w:szCs w:val="22"/>
        </w:rPr>
        <w:t xml:space="preserve"> Воспитанника в Учреждении или его болезни не позднее 8.30. </w:t>
      </w:r>
      <w:r w:rsidRPr="006B4192">
        <w:rPr>
          <w:rFonts w:ascii="Times New Roman" w:hAnsi="Times New Roman" w:cs="Times New Roman"/>
          <w:sz w:val="22"/>
          <w:szCs w:val="22"/>
        </w:rPr>
        <w:t>В  случае  заболевания   Воспитанника,  подтвержденного  заключением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медицинской организации  либо выявленного  медицинским работником</w:t>
      </w:r>
      <w:r>
        <w:rPr>
          <w:rFonts w:ascii="Times New Roman" w:hAnsi="Times New Roman" w:cs="Times New Roman"/>
          <w:sz w:val="22"/>
          <w:szCs w:val="22"/>
        </w:rPr>
        <w:t xml:space="preserve"> Исполнителя, </w:t>
      </w:r>
      <w:r w:rsidRPr="006B4192">
        <w:rPr>
          <w:rFonts w:ascii="Times New Roman" w:hAnsi="Times New Roman" w:cs="Times New Roman"/>
          <w:sz w:val="22"/>
          <w:szCs w:val="22"/>
        </w:rPr>
        <w:t>не допускать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посещ</w:t>
      </w:r>
      <w:r>
        <w:rPr>
          <w:rFonts w:ascii="Times New Roman" w:hAnsi="Times New Roman" w:cs="Times New Roman"/>
          <w:sz w:val="22"/>
          <w:szCs w:val="22"/>
        </w:rPr>
        <w:t>ения Учреждения</w:t>
      </w:r>
      <w:r w:rsidRPr="006B4192">
        <w:rPr>
          <w:rFonts w:ascii="Times New Roman" w:hAnsi="Times New Roman" w:cs="Times New Roman"/>
          <w:sz w:val="22"/>
          <w:szCs w:val="22"/>
        </w:rPr>
        <w:t xml:space="preserve"> Воспитанником в период заболевания.</w:t>
      </w:r>
    </w:p>
    <w:p w:rsidR="001742C7" w:rsidRPr="00A4391A" w:rsidRDefault="001742C7" w:rsidP="001742C7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4391A">
        <w:rPr>
          <w:rFonts w:ascii="Times New Roman" w:hAnsi="Times New Roman" w:cs="Times New Roman"/>
          <w:sz w:val="22"/>
          <w:szCs w:val="22"/>
        </w:rPr>
        <w:t xml:space="preserve">2.4.6. </w:t>
      </w:r>
      <w:proofErr w:type="gramStart"/>
      <w:r w:rsidRPr="00A4391A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Учреждение </w:t>
      </w:r>
      <w:r w:rsidRPr="00A4391A">
        <w:rPr>
          <w:rFonts w:ascii="Times New Roman" w:hAnsi="Times New Roman" w:cs="Times New Roman"/>
          <w:sz w:val="22"/>
          <w:szCs w:val="22"/>
        </w:rPr>
        <w:t xml:space="preserve">после перенесенного заболевания, с указанием диагноза,    </w:t>
      </w:r>
      <w:r w:rsidRPr="00A4391A">
        <w:rPr>
          <w:rFonts w:ascii="Times New Roman" w:hAnsi="Times New Roman" w:cs="Times New Roman"/>
          <w:sz w:val="22"/>
          <w:szCs w:val="22"/>
        </w:rPr>
        <w:lastRenderedPageBreak/>
        <w:t>длительности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391A">
        <w:rPr>
          <w:rFonts w:ascii="Times New Roman" w:hAnsi="Times New Roman" w:cs="Times New Roman"/>
          <w:sz w:val="22"/>
          <w:szCs w:val="22"/>
        </w:rPr>
        <w:t>заболевания, сведений об отсутствии контакта с инфекционными больными.</w:t>
      </w:r>
    </w:p>
    <w:p w:rsidR="001742C7" w:rsidRPr="00A4391A" w:rsidRDefault="001742C7" w:rsidP="001742C7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4391A">
        <w:rPr>
          <w:rFonts w:ascii="Times New Roman" w:hAnsi="Times New Roman" w:cs="Times New Roman"/>
          <w:sz w:val="22"/>
          <w:szCs w:val="22"/>
        </w:rPr>
        <w:t>2.4.7.Бережно относиться к  имуществу Исполнителя, возмещать ущерб,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391A">
        <w:rPr>
          <w:rFonts w:ascii="Times New Roman" w:hAnsi="Times New Roman" w:cs="Times New Roman"/>
          <w:sz w:val="22"/>
          <w:szCs w:val="22"/>
        </w:rPr>
        <w:t>причиненный  Воспитанником  имуществу  Исполнителя,  в  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391A">
        <w:rPr>
          <w:rFonts w:ascii="Times New Roman" w:hAnsi="Times New Roman" w:cs="Times New Roman"/>
          <w:sz w:val="22"/>
          <w:szCs w:val="22"/>
        </w:rPr>
        <w:t xml:space="preserve">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391A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1742C7" w:rsidRPr="00A4391A" w:rsidRDefault="001742C7" w:rsidP="001742C7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4391A">
        <w:rPr>
          <w:rFonts w:ascii="Times New Roman" w:hAnsi="Times New Roman" w:cs="Times New Roman"/>
          <w:sz w:val="22"/>
          <w:szCs w:val="22"/>
        </w:rPr>
        <w:t>2.4.8.  Оказывать Учреждению посильную помощь в реализации уставных задач.</w:t>
      </w:r>
    </w:p>
    <w:p w:rsidR="001742C7" w:rsidRPr="00A4391A" w:rsidRDefault="001742C7" w:rsidP="001742C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4391A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>9</w:t>
      </w:r>
      <w:r w:rsidRPr="00A4391A">
        <w:rPr>
          <w:rFonts w:ascii="Times New Roman" w:hAnsi="Times New Roman" w:cs="Times New Roman"/>
        </w:rPr>
        <w:t>. Лично передавать и забирать  ребенка у воспитателя, не передоверяя его другим лицам.</w:t>
      </w:r>
    </w:p>
    <w:p w:rsidR="001742C7" w:rsidRPr="00A4391A" w:rsidRDefault="001742C7" w:rsidP="001742C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4391A">
        <w:rPr>
          <w:rFonts w:ascii="Times New Roman" w:hAnsi="Times New Roman" w:cs="Times New Roman"/>
        </w:rPr>
        <w:t>2.4.1</w:t>
      </w:r>
      <w:r>
        <w:rPr>
          <w:rFonts w:ascii="Times New Roman" w:hAnsi="Times New Roman" w:cs="Times New Roman"/>
        </w:rPr>
        <w:t>0</w:t>
      </w:r>
      <w:r w:rsidRPr="00A4391A">
        <w:rPr>
          <w:rFonts w:ascii="Times New Roman" w:hAnsi="Times New Roman" w:cs="Times New Roman"/>
        </w:rPr>
        <w:t xml:space="preserve">.  Приводить ребенка в Учреждение в опрятном виде не позднее </w:t>
      </w:r>
      <w:r>
        <w:rPr>
          <w:rFonts w:ascii="Times New Roman" w:hAnsi="Times New Roman" w:cs="Times New Roman"/>
        </w:rPr>
        <w:t xml:space="preserve"> </w:t>
      </w:r>
      <w:r w:rsidRPr="00A4391A">
        <w:rPr>
          <w:rFonts w:ascii="Times New Roman" w:hAnsi="Times New Roman" w:cs="Times New Roman"/>
        </w:rPr>
        <w:t>08.00 часов.</w:t>
      </w:r>
    </w:p>
    <w:p w:rsidR="001742C7" w:rsidRPr="00A4391A" w:rsidRDefault="001742C7" w:rsidP="001742C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4391A">
        <w:rPr>
          <w:rFonts w:ascii="Times New Roman" w:hAnsi="Times New Roman" w:cs="Times New Roman"/>
        </w:rPr>
        <w:t>2.4.1</w:t>
      </w:r>
      <w:r>
        <w:rPr>
          <w:rFonts w:ascii="Times New Roman" w:hAnsi="Times New Roman" w:cs="Times New Roman"/>
        </w:rPr>
        <w:t>1</w:t>
      </w:r>
      <w:r w:rsidRPr="00A4391A">
        <w:rPr>
          <w:rFonts w:ascii="Times New Roman" w:hAnsi="Times New Roman" w:cs="Times New Roman"/>
        </w:rPr>
        <w:t>.Обеспечить ребенка специальной одеждой и обувью для музыкальных и физкультурных занятий</w:t>
      </w:r>
      <w:r>
        <w:rPr>
          <w:rFonts w:ascii="Times New Roman" w:hAnsi="Times New Roman" w:cs="Times New Roman"/>
        </w:rPr>
        <w:t>.</w:t>
      </w:r>
    </w:p>
    <w:p w:rsidR="001742C7" w:rsidRDefault="001742C7" w:rsidP="001742C7">
      <w:pPr>
        <w:pStyle w:val="1"/>
        <w:spacing w:line="360" w:lineRule="auto"/>
        <w:rPr>
          <w:sz w:val="22"/>
          <w:szCs w:val="22"/>
          <w:u w:val="none"/>
        </w:rPr>
      </w:pPr>
      <w:r w:rsidRPr="00F23DF4">
        <w:rPr>
          <w:sz w:val="22"/>
          <w:szCs w:val="22"/>
          <w:u w:val="none"/>
        </w:rPr>
        <w:t xml:space="preserve">III.  Размер, сроки и порядок оплаты за </w:t>
      </w:r>
      <w:proofErr w:type="gramStart"/>
      <w:r w:rsidRPr="00F23DF4">
        <w:rPr>
          <w:sz w:val="22"/>
          <w:szCs w:val="22"/>
          <w:u w:val="none"/>
        </w:rPr>
        <w:t>присмотр</w:t>
      </w:r>
      <w:proofErr w:type="gramEnd"/>
      <w:r w:rsidRPr="00F23DF4">
        <w:rPr>
          <w:sz w:val="22"/>
          <w:szCs w:val="22"/>
          <w:u w:val="none"/>
        </w:rPr>
        <w:t xml:space="preserve"> и уход за Воспитанником</w:t>
      </w:r>
    </w:p>
    <w:p w:rsidR="00475729" w:rsidRPr="00286815" w:rsidRDefault="00475729" w:rsidP="00475729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3.1. </w:t>
      </w:r>
      <w:r w:rsidRPr="00286815">
        <w:rPr>
          <w:rFonts w:ascii="Times New Roman" w:hAnsi="Times New Roman" w:cs="Times New Roman"/>
          <w:sz w:val="22"/>
          <w:szCs w:val="22"/>
        </w:rPr>
        <w:t xml:space="preserve">  Средняя стоимость  услуг  Исполнителя  по  присмотру  и  уходу за Воспитанником (далее  -        родительская плата) определяется Постановлением Главы Администрации города Байконур.</w:t>
      </w:r>
    </w:p>
    <w:p w:rsidR="00475729" w:rsidRPr="00286815" w:rsidRDefault="00475729" w:rsidP="00475729">
      <w:pPr>
        <w:pStyle w:val="ac"/>
        <w:shd w:val="clear" w:color="auto" w:fill="auto"/>
        <w:tabs>
          <w:tab w:val="left" w:pos="1025"/>
        </w:tabs>
        <w:spacing w:line="240" w:lineRule="auto"/>
        <w:ind w:right="2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sz w:val="22"/>
          <w:szCs w:val="22"/>
        </w:rPr>
        <w:t xml:space="preserve">3.2. 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.Размер родительской платы не может быть выше ее максимального размера, устанавливаемого нормативным правовым актом Главы администрации города Байконур.</w:t>
      </w:r>
    </w:p>
    <w:p w:rsidR="00475729" w:rsidRPr="00286815" w:rsidRDefault="00475729" w:rsidP="00413E6F">
      <w:pPr>
        <w:pStyle w:val="ac"/>
        <w:shd w:val="clear" w:color="auto" w:fill="auto"/>
        <w:tabs>
          <w:tab w:val="left" w:pos="1025"/>
        </w:tabs>
        <w:spacing w:line="240" w:lineRule="auto"/>
        <w:ind w:right="2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sz w:val="22"/>
          <w:szCs w:val="22"/>
        </w:rPr>
        <w:t xml:space="preserve">3.3. 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Размер родительской платы исчи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сляется исходя из суммы затрат 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 услу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гу по присмотру и уходу</w:t>
      </w:r>
      <w:r w:rsidR="00413E6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Учреждении  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за день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пребывания воспитанника в Учреждении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475729" w:rsidRPr="00286815" w:rsidRDefault="00475729" w:rsidP="00475729">
      <w:pPr>
        <w:pStyle w:val="ac"/>
        <w:shd w:val="clear" w:color="auto" w:fill="auto"/>
        <w:tabs>
          <w:tab w:val="left" w:pos="1025"/>
        </w:tabs>
        <w:spacing w:line="240" w:lineRule="auto"/>
        <w:ind w:right="2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sz w:val="22"/>
          <w:szCs w:val="22"/>
        </w:rPr>
        <w:t xml:space="preserve">3.4. 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Родительская плата включает в себя:</w:t>
      </w:r>
    </w:p>
    <w:p w:rsidR="00475729" w:rsidRPr="00286815" w:rsidRDefault="00475729" w:rsidP="00475729">
      <w:pPr>
        <w:pStyle w:val="ac"/>
        <w:shd w:val="clear" w:color="auto" w:fill="auto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затраты на приобретение продуктов питания;</w:t>
      </w:r>
    </w:p>
    <w:p w:rsidR="00475729" w:rsidRPr="00286815" w:rsidRDefault="00475729" w:rsidP="00475729">
      <w:pPr>
        <w:pStyle w:val="ac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затраты на приобретение мягкого инвентаря;</w:t>
      </w:r>
    </w:p>
    <w:p w:rsidR="00475729" w:rsidRPr="00286815" w:rsidRDefault="00475729" w:rsidP="00475729">
      <w:pPr>
        <w:pStyle w:val="ac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затраты на приобретение посуды;</w:t>
      </w:r>
    </w:p>
    <w:p w:rsidR="00475729" w:rsidRPr="00286815" w:rsidRDefault="00475729" w:rsidP="00475729">
      <w:pPr>
        <w:pStyle w:val="ac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затраты на приобретение средств гигиены.</w:t>
      </w:r>
    </w:p>
    <w:p w:rsidR="00475729" w:rsidRPr="00286815" w:rsidRDefault="00475729" w:rsidP="00475729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86815">
        <w:rPr>
          <w:rFonts w:ascii="Times New Roman" w:hAnsi="Times New Roman" w:cs="Times New Roman"/>
          <w:sz w:val="22"/>
          <w:szCs w:val="22"/>
        </w:rPr>
        <w:t>3.5. Не допускается включение в родительскую плату расходов на  реализацию общеобразовательной программы  дошкольного  образования,  а также расходов на содержание недвижимого имущества Учреждения.</w:t>
      </w:r>
    </w:p>
    <w:p w:rsidR="00475729" w:rsidRPr="00286815" w:rsidRDefault="00475729" w:rsidP="00475729">
      <w:pPr>
        <w:pStyle w:val="ac"/>
        <w:tabs>
          <w:tab w:val="left" w:pos="1025"/>
        </w:tabs>
        <w:spacing w:line="240" w:lineRule="auto"/>
        <w:ind w:right="2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sz w:val="22"/>
          <w:szCs w:val="22"/>
        </w:rPr>
        <w:t xml:space="preserve">3.6. 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Внесенная родительская плата за дни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непосещения воспитанником Учреждения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по уважительной причине, согласно договору, учитывается на следующий месяц или подлежит возврату  по заявлению одного из родителей (законных представителей), внесшего родительскую плату.</w:t>
      </w:r>
    </w:p>
    <w:p w:rsidR="00475729" w:rsidRPr="00286815" w:rsidRDefault="00475729" w:rsidP="00475729">
      <w:pPr>
        <w:pStyle w:val="ac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К уважительным причинам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непосещения воспитанником Учреждения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относятся:</w:t>
      </w:r>
    </w:p>
    <w:p w:rsidR="00475729" w:rsidRPr="00286815" w:rsidRDefault="00475729" w:rsidP="00475729">
      <w:pPr>
        <w:pStyle w:val="ac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болезнь или санаторно-курортное лечение воспитанника, подтвержденные соответствующими документами;</w:t>
      </w:r>
    </w:p>
    <w:p w:rsidR="00475729" w:rsidRPr="00286815" w:rsidRDefault="00475729" w:rsidP="00475729">
      <w:pPr>
        <w:pStyle w:val="ac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отпуск одного из родителей (законных представителей) (за исключением отпуска по уходу </w:t>
      </w:r>
      <w:r w:rsidR="00413E6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                 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 ребенком) при условии подачи родителями (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законными представителями) в Учреждение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письменного заявления о непосещении в период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их отпуска воспитанником Учреждения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 приложением документов, подтверждающих факт предоставления отпуска;</w:t>
      </w:r>
    </w:p>
    <w:p w:rsidR="00475729" w:rsidRPr="00286815" w:rsidRDefault="00475729" w:rsidP="00475729">
      <w:pPr>
        <w:pStyle w:val="ac"/>
        <w:tabs>
          <w:tab w:val="left" w:pos="1025"/>
        </w:tabs>
        <w:spacing w:line="240" w:lineRule="auto"/>
        <w:ind w:right="27" w:firstLine="709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проведение в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Учреждении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карантинных мероприятий, ремонтных или аварийных работ;</w:t>
      </w:r>
    </w:p>
    <w:p w:rsidR="00475729" w:rsidRPr="00286815" w:rsidRDefault="00475729" w:rsidP="00475729">
      <w:pPr>
        <w:pStyle w:val="ac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отсутствие воспитанника в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Учреждении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течение летнего периода (не более 60 календарных дней подряд) при условии подачи родителями (законными представителями) в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Учреждение 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письменного заявления о непосещении в летний период воспитанником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Учреждения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поданного не позднее, чем </w:t>
      </w:r>
      <w:r w:rsidR="00413E6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           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 четырнадцать календарных дней до начала предполагаемого периода непосещения.</w:t>
      </w:r>
    </w:p>
    <w:p w:rsidR="00475729" w:rsidRPr="00286815" w:rsidRDefault="00475729" w:rsidP="00475729">
      <w:pPr>
        <w:pStyle w:val="ac"/>
        <w:tabs>
          <w:tab w:val="left" w:pos="-2127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В случае непосещения воспитанником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Учреждения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без уважительной причины родительская плата взимается в полном объеме.</w:t>
      </w:r>
    </w:p>
    <w:p w:rsidR="001742C7" w:rsidRPr="00F27B99" w:rsidRDefault="00475729" w:rsidP="00F27B99">
      <w:pPr>
        <w:pStyle w:val="ac"/>
        <w:tabs>
          <w:tab w:val="left" w:pos="-2127"/>
        </w:tabs>
        <w:spacing w:line="240" w:lineRule="auto"/>
        <w:ind w:right="2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3.7. </w:t>
      </w:r>
      <w:proofErr w:type="gramStart"/>
      <w:r w:rsidRPr="00286815">
        <w:rPr>
          <w:rFonts w:ascii="Times New Roman" w:hAnsi="Times New Roman" w:cs="Times New Roman"/>
          <w:sz w:val="22"/>
          <w:szCs w:val="22"/>
        </w:rPr>
        <w:t>Заказчик</w:t>
      </w:r>
      <w:r w:rsidRPr="0028681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86815">
        <w:rPr>
          <w:rFonts w:ascii="Times New Roman" w:hAnsi="Times New Roman" w:cs="Times New Roman"/>
          <w:sz w:val="22"/>
          <w:szCs w:val="22"/>
        </w:rPr>
        <w:t>в срок</w:t>
      </w:r>
      <w:r w:rsidRPr="00286815">
        <w:rPr>
          <w:rFonts w:ascii="Times New Roman" w:hAnsi="Times New Roman" w:cs="Times New Roman"/>
          <w:color w:val="000000"/>
          <w:sz w:val="22"/>
          <w:szCs w:val="22"/>
        </w:rPr>
        <w:t xml:space="preserve"> до 20 числа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каждого </w:t>
      </w:r>
      <w:r w:rsidRPr="00286815">
        <w:rPr>
          <w:rFonts w:ascii="Times New Roman" w:hAnsi="Times New Roman" w:cs="Times New Roman"/>
          <w:color w:val="000000"/>
          <w:sz w:val="22"/>
          <w:szCs w:val="22"/>
        </w:rPr>
        <w:t xml:space="preserve">текущего месяца  перечисляет на корреспондентский счет Учреждения </w:t>
      </w:r>
      <w:r w:rsidRPr="00286815">
        <w:rPr>
          <w:rFonts w:ascii="Times New Roman" w:hAnsi="Times New Roman" w:cs="Times New Roman"/>
          <w:sz w:val="22"/>
          <w:szCs w:val="22"/>
        </w:rPr>
        <w:t xml:space="preserve">родительскую   плату   за  присмотр  и  уход   за   Воспитанником согласно </w:t>
      </w:r>
      <w:r w:rsidRPr="00286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Положению </w:t>
      </w:r>
      <w:r w:rsidR="00413E6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 </w:t>
      </w:r>
      <w:r w:rsidRPr="00286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 порядке расчета, взимания и расходования платы, взимаемой с родителей (законных представителей) </w:t>
      </w:r>
      <w:r w:rsidR="00413E6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</w:t>
      </w:r>
      <w:r w:rsidRPr="00286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за присмотр и уход за детьми в государственных дошкольных образовательных организациях города Байконур, </w:t>
      </w:r>
      <w:r w:rsidRPr="00286815">
        <w:rPr>
          <w:rFonts w:ascii="Times New Roman" w:hAnsi="Times New Roman" w:cs="Times New Roman"/>
          <w:sz w:val="22"/>
          <w:szCs w:val="22"/>
        </w:rPr>
        <w:t>и порядке обращения за получением компенсации родительской платы за присмотр и</w:t>
      </w:r>
      <w:proofErr w:type="gramEnd"/>
      <w:r w:rsidRPr="00286815">
        <w:rPr>
          <w:rFonts w:ascii="Times New Roman" w:hAnsi="Times New Roman" w:cs="Times New Roman"/>
          <w:sz w:val="22"/>
          <w:szCs w:val="22"/>
        </w:rPr>
        <w:t xml:space="preserve"> уход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86815">
        <w:rPr>
          <w:rFonts w:ascii="Times New Roman" w:hAnsi="Times New Roman" w:cs="Times New Roman"/>
          <w:sz w:val="22"/>
          <w:szCs w:val="22"/>
        </w:rPr>
        <w:t>за детьми и ее выплаты,</w:t>
      </w:r>
      <w:r w:rsidRPr="00286815">
        <w:rPr>
          <w:rFonts w:ascii="Times New Roman" w:hAnsi="Times New Roman"/>
          <w:sz w:val="22"/>
          <w:szCs w:val="22"/>
        </w:rPr>
        <w:t xml:space="preserve"> утвержденному Постановлением Главы администрации города Байконур  </w:t>
      </w:r>
      <w:r w:rsidR="00413E6F">
        <w:rPr>
          <w:rFonts w:ascii="Times New Roman" w:hAnsi="Times New Roman"/>
          <w:sz w:val="22"/>
          <w:szCs w:val="22"/>
        </w:rPr>
        <w:t xml:space="preserve">                </w:t>
      </w:r>
      <w:r w:rsidRPr="00286815">
        <w:rPr>
          <w:rFonts w:ascii="Times New Roman" w:hAnsi="Times New Roman"/>
          <w:sz w:val="22"/>
          <w:szCs w:val="22"/>
        </w:rPr>
        <w:t>от 31 декабря 2015 г. № 335</w:t>
      </w:r>
      <w:r>
        <w:rPr>
          <w:rFonts w:ascii="Times New Roman" w:hAnsi="Times New Roman"/>
          <w:sz w:val="22"/>
          <w:szCs w:val="22"/>
        </w:rPr>
        <w:t xml:space="preserve"> </w:t>
      </w:r>
      <w:r w:rsidRPr="00EF7E8B">
        <w:rPr>
          <w:rFonts w:ascii="Times New Roman" w:hAnsi="Times New Roman" w:cs="Times New Roman"/>
          <w:sz w:val="22"/>
          <w:szCs w:val="22"/>
        </w:rPr>
        <w:t>«О плате за присмотр и уход за детьми в государственных дошкольных образовательных организациях, подведомственных Управлению образованием города Байконур</w:t>
      </w:r>
      <w:r w:rsidRPr="00EF7E8B">
        <w:rPr>
          <w:rFonts w:ascii="Times New Roman" w:hAnsi="Times New Roman"/>
          <w:sz w:val="22"/>
          <w:szCs w:val="22"/>
        </w:rPr>
        <w:t>».</w:t>
      </w:r>
    </w:p>
    <w:p w:rsidR="001742C7" w:rsidRDefault="001742C7" w:rsidP="001742C7">
      <w:pPr>
        <w:pStyle w:val="1"/>
        <w:rPr>
          <w:sz w:val="22"/>
          <w:szCs w:val="22"/>
          <w:u w:val="none"/>
        </w:rPr>
      </w:pPr>
      <w:r w:rsidRPr="005473F5">
        <w:rPr>
          <w:sz w:val="22"/>
          <w:szCs w:val="22"/>
          <w:u w:val="none"/>
        </w:rPr>
        <w:t>IV. Ответственность  за  неисполнение  или  ненадлежащее   исполнение обязательств по договору, порядок разрешения споров</w:t>
      </w:r>
    </w:p>
    <w:p w:rsidR="001742C7" w:rsidRPr="006B4192" w:rsidRDefault="001742C7" w:rsidP="001742C7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6B41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6B4192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настоящему Договору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B4192">
        <w:rPr>
          <w:rFonts w:ascii="Times New Roman" w:hAnsi="Times New Roman" w:cs="Times New Roman"/>
          <w:sz w:val="22"/>
          <w:szCs w:val="22"/>
        </w:rPr>
        <w:t>и Заказчик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несут ответственность,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 xml:space="preserve">предусмотренную законодательством Российской Федерации 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B4192">
        <w:rPr>
          <w:rFonts w:ascii="Times New Roman" w:hAnsi="Times New Roman" w:cs="Times New Roman"/>
          <w:sz w:val="22"/>
          <w:szCs w:val="22"/>
        </w:rPr>
        <w:t>и настоящим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Договором.</w:t>
      </w:r>
    </w:p>
    <w:p w:rsidR="001742C7" w:rsidRPr="005473F5" w:rsidRDefault="001742C7" w:rsidP="001742C7">
      <w:pPr>
        <w:pStyle w:val="1"/>
        <w:ind w:firstLine="426"/>
        <w:rPr>
          <w:sz w:val="22"/>
          <w:szCs w:val="22"/>
          <w:u w:val="none"/>
        </w:rPr>
      </w:pPr>
      <w:r w:rsidRPr="005473F5">
        <w:rPr>
          <w:sz w:val="22"/>
          <w:szCs w:val="22"/>
          <w:u w:val="none"/>
        </w:rPr>
        <w:t>V. Основания изменения и расторжения договора</w:t>
      </w:r>
    </w:p>
    <w:p w:rsidR="001742C7" w:rsidRPr="006B4192" w:rsidRDefault="001742C7" w:rsidP="001742C7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6B4192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изменены по соглашению сторон.</w:t>
      </w:r>
    </w:p>
    <w:p w:rsidR="001742C7" w:rsidRDefault="001742C7" w:rsidP="00485B23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6B4192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 должны  быть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 xml:space="preserve">совершены </w:t>
      </w:r>
      <w:proofErr w:type="gramStart"/>
      <w:r w:rsidRPr="006B4192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6B4192">
        <w:rPr>
          <w:rFonts w:ascii="Times New Roman" w:hAnsi="Times New Roman" w:cs="Times New Roman"/>
          <w:sz w:val="22"/>
          <w:szCs w:val="22"/>
        </w:rPr>
        <w:t xml:space="preserve"> письменной </w:t>
      </w:r>
    </w:p>
    <w:p w:rsidR="00E32E37" w:rsidRPr="006B4192" w:rsidRDefault="00E32E37" w:rsidP="00E32E37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форме и </w:t>
      </w:r>
      <w:proofErr w:type="gramStart"/>
      <w:r w:rsidRPr="006B4192">
        <w:rPr>
          <w:rFonts w:ascii="Times New Roman" w:hAnsi="Times New Roman" w:cs="Times New Roman"/>
          <w:sz w:val="22"/>
          <w:szCs w:val="22"/>
        </w:rPr>
        <w:t>подписаны</w:t>
      </w:r>
      <w:proofErr w:type="gramEnd"/>
      <w:r w:rsidRPr="006B4192">
        <w:rPr>
          <w:rFonts w:ascii="Times New Roman" w:hAnsi="Times New Roman" w:cs="Times New Roman"/>
          <w:sz w:val="22"/>
          <w:szCs w:val="22"/>
        </w:rPr>
        <w:t xml:space="preserve"> уполномоченными  представителями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Сторон.</w:t>
      </w:r>
    </w:p>
    <w:p w:rsidR="00E32E37" w:rsidRPr="00525754" w:rsidRDefault="00E32E37" w:rsidP="00E32E37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6B4192">
        <w:rPr>
          <w:rFonts w:ascii="Times New Roman" w:hAnsi="Times New Roman" w:cs="Times New Roman"/>
          <w:sz w:val="22"/>
          <w:szCs w:val="22"/>
        </w:rPr>
        <w:t>.3. Настоящий Договор может быть расторгнут по соглашению сторон.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По инициативе одной из сторон настоящий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B419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6B4192">
        <w:rPr>
          <w:rFonts w:ascii="Times New Roman" w:hAnsi="Times New Roman" w:cs="Times New Roman"/>
          <w:sz w:val="22"/>
          <w:szCs w:val="22"/>
        </w:rPr>
        <w:t xml:space="preserve"> может быть расторгнут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 xml:space="preserve">основаниям, предусмотренным действующим  </w:t>
      </w:r>
      <w:r w:rsidRPr="006B4192">
        <w:rPr>
          <w:rFonts w:ascii="Times New Roman" w:hAnsi="Times New Roman" w:cs="Times New Roman"/>
          <w:sz w:val="22"/>
          <w:szCs w:val="22"/>
        </w:rPr>
        <w:lastRenderedPageBreak/>
        <w:t>законодательством  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Федерации.</w:t>
      </w:r>
    </w:p>
    <w:p w:rsidR="00E32E37" w:rsidRPr="005473F5" w:rsidRDefault="00E32E37" w:rsidP="00E32E37">
      <w:pPr>
        <w:pStyle w:val="1"/>
        <w:spacing w:line="360" w:lineRule="auto"/>
        <w:ind w:firstLine="426"/>
        <w:rPr>
          <w:sz w:val="22"/>
          <w:szCs w:val="22"/>
          <w:u w:val="none"/>
        </w:rPr>
      </w:pPr>
      <w:r w:rsidRPr="005473F5">
        <w:rPr>
          <w:sz w:val="22"/>
          <w:szCs w:val="22"/>
          <w:u w:val="none"/>
        </w:rPr>
        <w:t>V</w:t>
      </w:r>
      <w:r>
        <w:rPr>
          <w:sz w:val="22"/>
          <w:szCs w:val="22"/>
          <w:u w:val="none"/>
        </w:rPr>
        <w:t>I</w:t>
      </w:r>
      <w:r w:rsidRPr="005473F5">
        <w:rPr>
          <w:sz w:val="22"/>
          <w:szCs w:val="22"/>
          <w:u w:val="none"/>
        </w:rPr>
        <w:t>. Заключительные положения</w:t>
      </w:r>
    </w:p>
    <w:p w:rsidR="00E32E37" w:rsidRDefault="00E32E37" w:rsidP="00E32E37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  <w:t>6</w:t>
      </w:r>
      <w:r w:rsidRPr="006B4192">
        <w:rPr>
          <w:rFonts w:ascii="Times New Roman" w:hAnsi="Times New Roman" w:cs="Times New Roman"/>
          <w:sz w:val="22"/>
          <w:szCs w:val="22"/>
        </w:rPr>
        <w:t>.1. Настоящий договор  вступает  в  силу  со  дня  его   подписания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 xml:space="preserve">Сторонами и действует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>до выпуска в школу.</w:t>
      </w:r>
    </w:p>
    <w:p w:rsidR="00E32E37" w:rsidRPr="006B4192" w:rsidRDefault="00E32E37" w:rsidP="00E32E37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.2. Настоящий Договор составлен в двух  экземплярах, имеющих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 xml:space="preserve">равную юридическую силу, </w:t>
      </w:r>
      <w:r w:rsidR="00413E6F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B4192">
        <w:rPr>
          <w:rFonts w:ascii="Times New Roman" w:hAnsi="Times New Roman" w:cs="Times New Roman"/>
          <w:sz w:val="22"/>
          <w:szCs w:val="22"/>
        </w:rPr>
        <w:t>по одному для каждой из Сторон.</w:t>
      </w:r>
    </w:p>
    <w:p w:rsidR="00E32E37" w:rsidRPr="006B4192" w:rsidRDefault="00E32E37" w:rsidP="00E32E37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реквизитов, адресов и иных существенных изменениях.</w:t>
      </w:r>
    </w:p>
    <w:p w:rsidR="00E32E37" w:rsidRPr="006B4192" w:rsidRDefault="00E32E37" w:rsidP="00E32E37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.4. Все  споры и разногласия, которые  могут возникнуть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исполнении  условий  настоящего  Договора,  Стороны  будут стремиться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разрешать путем переговоров.</w:t>
      </w:r>
    </w:p>
    <w:p w:rsidR="00E32E37" w:rsidRPr="006B4192" w:rsidRDefault="00E32E37" w:rsidP="00E32E37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  <w:t>6</w:t>
      </w:r>
      <w:r w:rsidRPr="006B4192">
        <w:rPr>
          <w:rFonts w:ascii="Times New Roman" w:hAnsi="Times New Roman" w:cs="Times New Roman"/>
          <w:sz w:val="22"/>
          <w:szCs w:val="22"/>
        </w:rPr>
        <w:t>.5.Споры, не урегулированные  путем  переговоров, разрешаются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судебном порядке, установленном законодательством Российской Федерации.</w:t>
      </w:r>
    </w:p>
    <w:p w:rsidR="00E32E37" w:rsidRPr="006B4192" w:rsidRDefault="00E32E37" w:rsidP="00E32E37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по настоящему Договору третьим лицам  без  письменного  согласия   другой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Стороны.</w:t>
      </w:r>
    </w:p>
    <w:p w:rsidR="00E32E37" w:rsidRPr="006B4192" w:rsidRDefault="00E32E37" w:rsidP="00E32E37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.7.При  выполнении условий настоящего Договора, Стороны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руководствуются законодательством Российской Федерации.</w:t>
      </w:r>
    </w:p>
    <w:p w:rsidR="00763A2C" w:rsidRDefault="00763A2C" w:rsidP="00763A2C">
      <w:pPr>
        <w:pStyle w:val="1"/>
        <w:spacing w:line="276" w:lineRule="auto"/>
        <w:ind w:firstLine="426"/>
        <w:rPr>
          <w:sz w:val="22"/>
          <w:szCs w:val="22"/>
          <w:u w:val="none"/>
        </w:rPr>
      </w:pPr>
      <w:r w:rsidRPr="005473F5">
        <w:rPr>
          <w:sz w:val="22"/>
          <w:szCs w:val="22"/>
          <w:u w:val="none"/>
        </w:rPr>
        <w:t>VII. Реквизиты и подписи сторон</w:t>
      </w:r>
    </w:p>
    <w:p w:rsidR="00763A2C" w:rsidRDefault="00763A2C" w:rsidP="00763A2C">
      <w:pPr>
        <w:pStyle w:val="OEM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63A2C" w:rsidRPr="00424B34" w:rsidRDefault="00763A2C" w:rsidP="00763A2C">
      <w:pPr>
        <w:pStyle w:val="OEM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24B34">
        <w:rPr>
          <w:rFonts w:ascii="Times New Roman" w:hAnsi="Times New Roman" w:cs="Times New Roman"/>
          <w:sz w:val="22"/>
          <w:szCs w:val="22"/>
        </w:rPr>
        <w:t>Исполнитель                                                                             Заказчик</w:t>
      </w:r>
    </w:p>
    <w:tbl>
      <w:tblPr>
        <w:tblW w:w="13550" w:type="dxa"/>
        <w:tblLook w:val="01E0" w:firstRow="1" w:lastRow="1" w:firstColumn="1" w:lastColumn="1" w:noHBand="0" w:noVBand="0"/>
      </w:tblPr>
      <w:tblGrid>
        <w:gridCol w:w="4376"/>
        <w:gridCol w:w="9174"/>
      </w:tblGrid>
      <w:tr w:rsidR="00763A2C" w:rsidRPr="00424B34" w:rsidTr="00D92CB7">
        <w:tc>
          <w:tcPr>
            <w:tcW w:w="4376" w:type="dxa"/>
          </w:tcPr>
          <w:p w:rsidR="00763A2C" w:rsidRPr="00424B34" w:rsidRDefault="00763A2C" w:rsidP="00763A2C">
            <w:pPr>
              <w:tabs>
                <w:tab w:val="left" w:pos="6624"/>
                <w:tab w:val="left" w:pos="7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424B34">
              <w:rPr>
                <w:rFonts w:ascii="Times New Roman" w:hAnsi="Times New Roman" w:cs="Times New Roman"/>
                <w:b/>
              </w:rPr>
              <w:t>ГБДОУ д/с № 21 «Василёк»</w:t>
            </w:r>
            <w:r w:rsidRPr="00424B34">
              <w:rPr>
                <w:rFonts w:ascii="Times New Roman" w:hAnsi="Times New Roman" w:cs="Times New Roman"/>
                <w:b/>
              </w:rPr>
              <w:tab/>
            </w:r>
            <w:r w:rsidRPr="00424B3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174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4B34">
              <w:rPr>
                <w:rFonts w:ascii="Times New Roman" w:hAnsi="Times New Roman" w:cs="Times New Roman"/>
                <w:b/>
              </w:rPr>
              <w:t xml:space="preserve">                   Родители:</w:t>
            </w:r>
          </w:p>
        </w:tc>
      </w:tr>
      <w:tr w:rsidR="00763A2C" w:rsidRPr="00424B34" w:rsidTr="00D92CB7">
        <w:tc>
          <w:tcPr>
            <w:tcW w:w="4376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4B34">
              <w:rPr>
                <w:rFonts w:ascii="Times New Roman" w:hAnsi="Times New Roman" w:cs="Times New Roman"/>
              </w:rPr>
              <w:t>Адрес: ул. Сейфуллина, № 8в</w:t>
            </w:r>
          </w:p>
        </w:tc>
        <w:tc>
          <w:tcPr>
            <w:tcW w:w="9174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63A2C" w:rsidRPr="00424B34" w:rsidTr="00D92CB7">
        <w:tc>
          <w:tcPr>
            <w:tcW w:w="4376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74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                   Ф.И.О. _____________</w:t>
            </w:r>
            <w:r w:rsidR="00413E6F">
              <w:rPr>
                <w:rFonts w:ascii="Times New Roman" w:hAnsi="Times New Roman" w:cs="Times New Roman"/>
              </w:rPr>
              <w:t>____________</w:t>
            </w:r>
            <w:r w:rsidRPr="00424B34">
              <w:rPr>
                <w:rFonts w:ascii="Times New Roman" w:hAnsi="Times New Roman" w:cs="Times New Roman"/>
              </w:rPr>
              <w:t>_____________</w:t>
            </w:r>
          </w:p>
        </w:tc>
      </w:tr>
      <w:tr w:rsidR="00763A2C" w:rsidRPr="00424B34" w:rsidTr="00D92CB7">
        <w:tc>
          <w:tcPr>
            <w:tcW w:w="4376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>Банковские реквизиты:</w:t>
            </w:r>
          </w:p>
        </w:tc>
        <w:tc>
          <w:tcPr>
            <w:tcW w:w="9174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                    ________________</w:t>
            </w:r>
            <w:r w:rsidR="00413E6F">
              <w:rPr>
                <w:rFonts w:ascii="Times New Roman" w:hAnsi="Times New Roman" w:cs="Times New Roman"/>
              </w:rPr>
              <w:t>____________</w:t>
            </w:r>
            <w:r w:rsidRPr="00424B34"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763A2C" w:rsidRPr="00424B34" w:rsidTr="00D92CB7">
        <w:trPr>
          <w:trHeight w:val="541"/>
        </w:trPr>
        <w:tc>
          <w:tcPr>
            <w:tcW w:w="4376" w:type="dxa"/>
          </w:tcPr>
          <w:p w:rsidR="00763A2C" w:rsidRPr="00424B34" w:rsidRDefault="00763A2C" w:rsidP="00763A2C">
            <w:pPr>
              <w:pStyle w:val="1"/>
              <w:spacing w:before="0" w:line="276" w:lineRule="auto"/>
              <w:jc w:val="left"/>
              <w:rPr>
                <w:b w:val="0"/>
                <w:sz w:val="22"/>
                <w:szCs w:val="22"/>
              </w:rPr>
            </w:pPr>
            <w:r w:rsidRPr="00424B34">
              <w:rPr>
                <w:b w:val="0"/>
                <w:sz w:val="22"/>
                <w:szCs w:val="22"/>
              </w:rPr>
              <w:t>ИНН/КПП 9901007015/990101001</w:t>
            </w:r>
          </w:p>
        </w:tc>
        <w:tc>
          <w:tcPr>
            <w:tcW w:w="9174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                   Адрес: ________</w:t>
            </w:r>
            <w:r w:rsidR="00413E6F">
              <w:rPr>
                <w:rFonts w:ascii="Times New Roman" w:hAnsi="Times New Roman" w:cs="Times New Roman"/>
              </w:rPr>
              <w:t>____________</w:t>
            </w:r>
            <w:r w:rsidRPr="00424B34">
              <w:rPr>
                <w:rFonts w:ascii="Times New Roman" w:hAnsi="Times New Roman" w:cs="Times New Roman"/>
              </w:rPr>
              <w:t>__________________</w:t>
            </w:r>
          </w:p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763A2C" w:rsidRPr="00424B34" w:rsidTr="00D92CB7">
        <w:tc>
          <w:tcPr>
            <w:tcW w:w="4376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Управление финансов администрации города Байконур </w:t>
            </w:r>
          </w:p>
        </w:tc>
        <w:tc>
          <w:tcPr>
            <w:tcW w:w="9174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                   Документ, удостоверяющий личность: </w:t>
            </w:r>
          </w:p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                    _________________</w:t>
            </w:r>
            <w:r w:rsidR="00413E6F">
              <w:rPr>
                <w:rFonts w:ascii="Times New Roman" w:hAnsi="Times New Roman" w:cs="Times New Roman"/>
              </w:rPr>
              <w:t>_________</w:t>
            </w:r>
            <w:r w:rsidRPr="00424B34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763A2C" w:rsidRPr="00424B34" w:rsidTr="00D92CB7">
        <w:tc>
          <w:tcPr>
            <w:tcW w:w="4376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24B34">
              <w:rPr>
                <w:rFonts w:ascii="Times New Roman" w:hAnsi="Times New Roman" w:cs="Times New Roman"/>
              </w:rPr>
              <w:t>Р</w:t>
            </w:r>
            <w:proofErr w:type="gramEnd"/>
            <w:r w:rsidRPr="00424B34">
              <w:rPr>
                <w:rFonts w:ascii="Times New Roman" w:hAnsi="Times New Roman" w:cs="Times New Roman"/>
              </w:rPr>
              <w:t>/счет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EB8">
              <w:t>40701810600043000005</w:t>
            </w:r>
            <w:r w:rsidRPr="00424B3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74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                    Номер:_______________</w:t>
            </w:r>
            <w:r w:rsidR="00413E6F">
              <w:rPr>
                <w:rFonts w:ascii="Times New Roman" w:hAnsi="Times New Roman" w:cs="Times New Roman"/>
              </w:rPr>
              <w:t>_________</w:t>
            </w:r>
            <w:r w:rsidRPr="00424B34">
              <w:rPr>
                <w:rFonts w:ascii="Times New Roman" w:hAnsi="Times New Roman" w:cs="Times New Roman"/>
              </w:rPr>
              <w:t>_____________</w:t>
            </w:r>
          </w:p>
        </w:tc>
      </w:tr>
      <w:tr w:rsidR="00763A2C" w:rsidRPr="00424B34" w:rsidTr="00D92CB7">
        <w:tc>
          <w:tcPr>
            <w:tcW w:w="4376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24B34">
              <w:rPr>
                <w:rFonts w:ascii="Times New Roman" w:hAnsi="Times New Roman" w:cs="Times New Roman"/>
              </w:rPr>
              <w:t>Байконурском</w:t>
            </w:r>
            <w:proofErr w:type="spellEnd"/>
            <w:r w:rsidRPr="00424B34">
              <w:rPr>
                <w:rFonts w:ascii="Times New Roman" w:hAnsi="Times New Roman" w:cs="Times New Roman"/>
              </w:rPr>
              <w:t xml:space="preserve"> филиале ОАО «ФОНДСЕРВИСБАНК»</w:t>
            </w:r>
          </w:p>
        </w:tc>
        <w:tc>
          <w:tcPr>
            <w:tcW w:w="9174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                    Дата выдачи: _________</w:t>
            </w:r>
            <w:r w:rsidR="00413E6F">
              <w:rPr>
                <w:rFonts w:ascii="Times New Roman" w:hAnsi="Times New Roman" w:cs="Times New Roman"/>
              </w:rPr>
              <w:t>_________</w:t>
            </w:r>
            <w:r w:rsidRPr="00424B34">
              <w:rPr>
                <w:rFonts w:ascii="Times New Roman" w:hAnsi="Times New Roman" w:cs="Times New Roman"/>
              </w:rPr>
              <w:t>_____________</w:t>
            </w:r>
          </w:p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                    Кем </w:t>
            </w:r>
            <w:proofErr w:type="gramStart"/>
            <w:r w:rsidRPr="00424B34">
              <w:rPr>
                <w:rFonts w:ascii="Times New Roman" w:hAnsi="Times New Roman" w:cs="Times New Roman"/>
              </w:rPr>
              <w:t>выдан</w:t>
            </w:r>
            <w:proofErr w:type="gramEnd"/>
            <w:r w:rsidRPr="00424B34">
              <w:rPr>
                <w:rFonts w:ascii="Times New Roman" w:hAnsi="Times New Roman" w:cs="Times New Roman"/>
              </w:rPr>
              <w:t>: __________</w:t>
            </w:r>
            <w:r w:rsidR="00413E6F">
              <w:rPr>
                <w:rFonts w:ascii="Times New Roman" w:hAnsi="Times New Roman" w:cs="Times New Roman"/>
              </w:rPr>
              <w:t>_________</w:t>
            </w:r>
            <w:r w:rsidRPr="00424B34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763A2C" w:rsidRPr="00424B34" w:rsidTr="00D92CB7">
        <w:tc>
          <w:tcPr>
            <w:tcW w:w="4376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>к/с 30101810300000000470</w:t>
            </w:r>
          </w:p>
        </w:tc>
        <w:tc>
          <w:tcPr>
            <w:tcW w:w="9174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                    ______________________</w:t>
            </w:r>
            <w:r w:rsidR="00413E6F">
              <w:rPr>
                <w:rFonts w:ascii="Times New Roman" w:hAnsi="Times New Roman" w:cs="Times New Roman"/>
              </w:rPr>
              <w:t>________</w:t>
            </w:r>
            <w:r w:rsidRPr="00424B34">
              <w:rPr>
                <w:rFonts w:ascii="Times New Roman" w:hAnsi="Times New Roman" w:cs="Times New Roman"/>
              </w:rPr>
              <w:t>_____________</w:t>
            </w:r>
          </w:p>
        </w:tc>
      </w:tr>
      <w:tr w:rsidR="00763A2C" w:rsidRPr="00424B34" w:rsidTr="00D92CB7">
        <w:tc>
          <w:tcPr>
            <w:tcW w:w="4376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>БИК 040037470</w:t>
            </w:r>
          </w:p>
        </w:tc>
        <w:tc>
          <w:tcPr>
            <w:tcW w:w="9174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                    Место работы: ____________</w:t>
            </w:r>
            <w:r w:rsidR="00413E6F">
              <w:rPr>
                <w:rFonts w:ascii="Times New Roman" w:hAnsi="Times New Roman" w:cs="Times New Roman"/>
              </w:rPr>
              <w:t>________</w:t>
            </w:r>
            <w:r w:rsidRPr="00424B34">
              <w:rPr>
                <w:rFonts w:ascii="Times New Roman" w:hAnsi="Times New Roman" w:cs="Times New Roman"/>
              </w:rPr>
              <w:t>__________</w:t>
            </w:r>
          </w:p>
        </w:tc>
      </w:tr>
      <w:tr w:rsidR="00763A2C" w:rsidRPr="00424B34" w:rsidTr="00D92CB7">
        <w:tc>
          <w:tcPr>
            <w:tcW w:w="4376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>ИНН/КПП 9901007015/990101001</w:t>
            </w:r>
          </w:p>
        </w:tc>
        <w:tc>
          <w:tcPr>
            <w:tcW w:w="9174" w:type="dxa"/>
          </w:tcPr>
          <w:p w:rsidR="00763A2C" w:rsidRPr="00424B34" w:rsidRDefault="00763A2C" w:rsidP="00413E6F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                    ________________________________</w:t>
            </w:r>
            <w:r w:rsidR="00413E6F">
              <w:rPr>
                <w:rFonts w:ascii="Times New Roman" w:hAnsi="Times New Roman" w:cs="Times New Roman"/>
              </w:rPr>
              <w:t>_________</w:t>
            </w:r>
            <w:r w:rsidRPr="00424B34">
              <w:rPr>
                <w:rFonts w:ascii="Times New Roman" w:hAnsi="Times New Roman" w:cs="Times New Roman"/>
              </w:rPr>
              <w:t>__</w:t>
            </w:r>
          </w:p>
        </w:tc>
      </w:tr>
      <w:tr w:rsidR="00763A2C" w:rsidRPr="00424B34" w:rsidTr="00D92CB7">
        <w:tc>
          <w:tcPr>
            <w:tcW w:w="4376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>ОГРН 1059930300627</w:t>
            </w:r>
          </w:p>
        </w:tc>
        <w:tc>
          <w:tcPr>
            <w:tcW w:w="9174" w:type="dxa"/>
          </w:tcPr>
          <w:p w:rsidR="00763A2C" w:rsidRPr="00424B34" w:rsidRDefault="00763A2C" w:rsidP="00413E6F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                    Должность: ________________</w:t>
            </w:r>
            <w:r w:rsidR="00413E6F">
              <w:rPr>
                <w:rFonts w:ascii="Times New Roman" w:hAnsi="Times New Roman" w:cs="Times New Roman"/>
              </w:rPr>
              <w:t>________</w:t>
            </w:r>
            <w:r w:rsidRPr="00424B34">
              <w:rPr>
                <w:rFonts w:ascii="Times New Roman" w:hAnsi="Times New Roman" w:cs="Times New Roman"/>
              </w:rPr>
              <w:t>________</w:t>
            </w:r>
          </w:p>
        </w:tc>
      </w:tr>
      <w:tr w:rsidR="00763A2C" w:rsidRPr="00424B34" w:rsidTr="00D92CB7">
        <w:tc>
          <w:tcPr>
            <w:tcW w:w="4376" w:type="dxa"/>
          </w:tcPr>
          <w:p w:rsidR="00763A2C" w:rsidRPr="00424B34" w:rsidRDefault="00763A2C" w:rsidP="00763A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>Л/счет 20006000845</w:t>
            </w:r>
          </w:p>
        </w:tc>
        <w:tc>
          <w:tcPr>
            <w:tcW w:w="9174" w:type="dxa"/>
          </w:tcPr>
          <w:p w:rsidR="00763A2C" w:rsidRPr="00424B34" w:rsidRDefault="00763A2C" w:rsidP="00413E6F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                    ____________________________</w:t>
            </w:r>
            <w:r w:rsidR="00413E6F">
              <w:rPr>
                <w:rFonts w:ascii="Times New Roman" w:hAnsi="Times New Roman" w:cs="Times New Roman"/>
              </w:rPr>
              <w:t>________</w:t>
            </w:r>
            <w:r w:rsidRPr="00424B34">
              <w:rPr>
                <w:rFonts w:ascii="Times New Roman" w:hAnsi="Times New Roman" w:cs="Times New Roman"/>
              </w:rPr>
              <w:t>_______</w:t>
            </w:r>
          </w:p>
        </w:tc>
      </w:tr>
      <w:tr w:rsidR="00763A2C" w:rsidRPr="00424B34" w:rsidTr="00D92CB7">
        <w:tc>
          <w:tcPr>
            <w:tcW w:w="4376" w:type="dxa"/>
          </w:tcPr>
          <w:p w:rsidR="00763A2C" w:rsidRPr="00424B34" w:rsidRDefault="00763A2C" w:rsidP="00763A2C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ОКПО 70331537 </w:t>
            </w:r>
          </w:p>
          <w:p w:rsidR="00763A2C" w:rsidRPr="00424B34" w:rsidRDefault="00763A2C" w:rsidP="00763A2C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ОКАТО </w:t>
            </w:r>
          </w:p>
          <w:p w:rsidR="00763A2C" w:rsidRPr="00424B34" w:rsidRDefault="00763A2C" w:rsidP="00763A2C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>Заведующий __________</w:t>
            </w:r>
          </w:p>
          <w:p w:rsidR="00763A2C" w:rsidRPr="00424B34" w:rsidRDefault="00763A2C" w:rsidP="00763A2C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>(И.А. Елфимова)</w:t>
            </w:r>
          </w:p>
        </w:tc>
        <w:tc>
          <w:tcPr>
            <w:tcW w:w="9174" w:type="dxa"/>
          </w:tcPr>
          <w:p w:rsidR="00763A2C" w:rsidRPr="00424B34" w:rsidRDefault="00763A2C" w:rsidP="00763A2C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                    Дом</w:t>
            </w:r>
            <w:proofErr w:type="gramStart"/>
            <w:r w:rsidRPr="00424B34">
              <w:rPr>
                <w:rFonts w:ascii="Times New Roman" w:hAnsi="Times New Roman" w:cs="Times New Roman"/>
              </w:rPr>
              <w:t>.</w:t>
            </w:r>
            <w:proofErr w:type="gramEnd"/>
            <w:r w:rsidRPr="00424B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4B34">
              <w:rPr>
                <w:rFonts w:ascii="Times New Roman" w:hAnsi="Times New Roman" w:cs="Times New Roman"/>
              </w:rPr>
              <w:t>т</w:t>
            </w:r>
            <w:proofErr w:type="gramEnd"/>
            <w:r w:rsidRPr="00424B34">
              <w:rPr>
                <w:rFonts w:ascii="Times New Roman" w:hAnsi="Times New Roman" w:cs="Times New Roman"/>
              </w:rPr>
              <w:t>ел.: __________________</w:t>
            </w:r>
            <w:r w:rsidR="00413E6F">
              <w:rPr>
                <w:rFonts w:ascii="Times New Roman" w:hAnsi="Times New Roman" w:cs="Times New Roman"/>
              </w:rPr>
              <w:t>_______</w:t>
            </w:r>
            <w:r w:rsidRPr="00424B34">
              <w:rPr>
                <w:rFonts w:ascii="Times New Roman" w:hAnsi="Times New Roman" w:cs="Times New Roman"/>
              </w:rPr>
              <w:t>_________</w:t>
            </w:r>
          </w:p>
          <w:p w:rsidR="00763A2C" w:rsidRPr="00424B34" w:rsidRDefault="00763A2C" w:rsidP="00763A2C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Pr="00424B34">
              <w:rPr>
                <w:rFonts w:ascii="Times New Roman" w:hAnsi="Times New Roman" w:cs="Times New Roman"/>
              </w:rPr>
              <w:t>Сот</w:t>
            </w:r>
            <w:proofErr w:type="gramStart"/>
            <w:r w:rsidRPr="00424B34">
              <w:rPr>
                <w:rFonts w:ascii="Times New Roman" w:hAnsi="Times New Roman" w:cs="Times New Roman"/>
              </w:rPr>
              <w:t>.т</w:t>
            </w:r>
            <w:proofErr w:type="gramEnd"/>
            <w:r w:rsidRPr="00424B34">
              <w:rPr>
                <w:rFonts w:ascii="Times New Roman" w:hAnsi="Times New Roman" w:cs="Times New Roman"/>
              </w:rPr>
              <w:t>ел</w:t>
            </w:r>
            <w:proofErr w:type="spellEnd"/>
            <w:r w:rsidRPr="00424B34">
              <w:rPr>
                <w:rFonts w:ascii="Times New Roman" w:hAnsi="Times New Roman" w:cs="Times New Roman"/>
              </w:rPr>
              <w:t>.: ____________________</w:t>
            </w:r>
            <w:r w:rsidR="00413E6F">
              <w:rPr>
                <w:rFonts w:ascii="Times New Roman" w:hAnsi="Times New Roman" w:cs="Times New Roman"/>
              </w:rPr>
              <w:t>_______</w:t>
            </w:r>
            <w:r w:rsidRPr="00424B34">
              <w:rPr>
                <w:rFonts w:ascii="Times New Roman" w:hAnsi="Times New Roman" w:cs="Times New Roman"/>
              </w:rPr>
              <w:t>________</w:t>
            </w:r>
          </w:p>
          <w:p w:rsidR="00763A2C" w:rsidRPr="00424B34" w:rsidRDefault="00763A2C" w:rsidP="00763A2C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Pr="00424B34">
              <w:rPr>
                <w:rFonts w:ascii="Times New Roman" w:hAnsi="Times New Roman" w:cs="Times New Roman"/>
              </w:rPr>
              <w:t>Раб</w:t>
            </w:r>
            <w:proofErr w:type="gramStart"/>
            <w:r w:rsidRPr="00424B34">
              <w:rPr>
                <w:rFonts w:ascii="Times New Roman" w:hAnsi="Times New Roman" w:cs="Times New Roman"/>
              </w:rPr>
              <w:t>.т</w:t>
            </w:r>
            <w:proofErr w:type="gramEnd"/>
            <w:r w:rsidRPr="00424B34">
              <w:rPr>
                <w:rFonts w:ascii="Times New Roman" w:hAnsi="Times New Roman" w:cs="Times New Roman"/>
              </w:rPr>
              <w:t>ел</w:t>
            </w:r>
            <w:proofErr w:type="spellEnd"/>
            <w:r w:rsidRPr="00424B34">
              <w:rPr>
                <w:rFonts w:ascii="Times New Roman" w:hAnsi="Times New Roman" w:cs="Times New Roman"/>
              </w:rPr>
              <w:t>.: _________________</w:t>
            </w:r>
            <w:r w:rsidR="00413E6F">
              <w:rPr>
                <w:rFonts w:ascii="Times New Roman" w:hAnsi="Times New Roman" w:cs="Times New Roman"/>
              </w:rPr>
              <w:t>_______</w:t>
            </w:r>
            <w:r w:rsidRPr="00424B34">
              <w:rPr>
                <w:rFonts w:ascii="Times New Roman" w:hAnsi="Times New Roman" w:cs="Times New Roman"/>
              </w:rPr>
              <w:t xml:space="preserve">___________ </w:t>
            </w:r>
          </w:p>
          <w:p w:rsidR="00763A2C" w:rsidRPr="00424B34" w:rsidRDefault="00763A2C" w:rsidP="00763A2C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                    Подпись</w:t>
            </w:r>
            <w:proofErr w:type="gramStart"/>
            <w:r w:rsidRPr="00424B34">
              <w:rPr>
                <w:rFonts w:ascii="Times New Roman" w:hAnsi="Times New Roman" w:cs="Times New Roman"/>
              </w:rPr>
              <w:t>: _________ (_____</w:t>
            </w:r>
            <w:r w:rsidR="00413E6F">
              <w:rPr>
                <w:rFonts w:ascii="Times New Roman" w:hAnsi="Times New Roman" w:cs="Times New Roman"/>
              </w:rPr>
              <w:t>_______</w:t>
            </w:r>
            <w:r w:rsidRPr="00424B34">
              <w:rPr>
                <w:rFonts w:ascii="Times New Roman" w:hAnsi="Times New Roman" w:cs="Times New Roman"/>
              </w:rPr>
              <w:t>____________)</w:t>
            </w:r>
            <w:proofErr w:type="gramEnd"/>
          </w:p>
        </w:tc>
      </w:tr>
      <w:tr w:rsidR="00763A2C" w:rsidRPr="00424B34" w:rsidTr="00D92CB7">
        <w:tc>
          <w:tcPr>
            <w:tcW w:w="4376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>«___» ______________ 20_</w:t>
            </w:r>
            <w:r>
              <w:rPr>
                <w:rFonts w:ascii="Times New Roman" w:hAnsi="Times New Roman" w:cs="Times New Roman"/>
              </w:rPr>
              <w:t>__</w:t>
            </w:r>
            <w:r w:rsidRPr="00424B34">
              <w:rPr>
                <w:rFonts w:ascii="Times New Roman" w:hAnsi="Times New Roman" w:cs="Times New Roman"/>
              </w:rPr>
              <w:t xml:space="preserve">_ г.                               </w:t>
            </w:r>
          </w:p>
        </w:tc>
        <w:tc>
          <w:tcPr>
            <w:tcW w:w="9174" w:type="dxa"/>
          </w:tcPr>
          <w:p w:rsidR="00763A2C" w:rsidRPr="00424B34" w:rsidRDefault="00763A2C" w:rsidP="00763A2C">
            <w:pPr>
              <w:spacing w:after="0"/>
              <w:rPr>
                <w:rFonts w:ascii="Times New Roman" w:hAnsi="Times New Roman" w:cs="Times New Roman"/>
              </w:rPr>
            </w:pPr>
            <w:r w:rsidRPr="00424B34">
              <w:rPr>
                <w:rFonts w:ascii="Times New Roman" w:hAnsi="Times New Roman" w:cs="Times New Roman"/>
              </w:rPr>
              <w:t xml:space="preserve">                   «__</w:t>
            </w:r>
            <w:r w:rsidR="00413E6F">
              <w:rPr>
                <w:rFonts w:ascii="Times New Roman" w:hAnsi="Times New Roman" w:cs="Times New Roman"/>
              </w:rPr>
              <w:t>__</w:t>
            </w:r>
            <w:bookmarkStart w:id="0" w:name="_GoBack"/>
            <w:bookmarkEnd w:id="0"/>
            <w:r w:rsidRPr="00424B34">
              <w:rPr>
                <w:rFonts w:ascii="Times New Roman" w:hAnsi="Times New Roman" w:cs="Times New Roman"/>
              </w:rPr>
              <w:t>_» ______________ 20</w:t>
            </w:r>
            <w:r>
              <w:rPr>
                <w:rFonts w:ascii="Times New Roman" w:hAnsi="Times New Roman" w:cs="Times New Roman"/>
              </w:rPr>
              <w:t>__</w:t>
            </w:r>
            <w:r w:rsidRPr="00424B34">
              <w:rPr>
                <w:rFonts w:ascii="Times New Roman" w:hAnsi="Times New Roman" w:cs="Times New Roman"/>
              </w:rPr>
              <w:t>__ г.</w:t>
            </w:r>
          </w:p>
        </w:tc>
      </w:tr>
    </w:tbl>
    <w:p w:rsidR="00763A2C" w:rsidRPr="00424B34" w:rsidRDefault="00763A2C" w:rsidP="00763A2C">
      <w:pPr>
        <w:widowControl w:val="0"/>
        <w:shd w:val="clear" w:color="auto" w:fill="FFFFFF"/>
        <w:tabs>
          <w:tab w:val="center" w:pos="662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24B34">
        <w:rPr>
          <w:rFonts w:ascii="Times New Roman" w:hAnsi="Times New Roman" w:cs="Times New Roman"/>
        </w:rPr>
        <w:t>С Учредительными документами ГБДОУ д/с № 21 «Василёк» ознакомлен, согласен</w:t>
      </w:r>
    </w:p>
    <w:p w:rsidR="00763A2C" w:rsidRPr="00424B34" w:rsidRDefault="00763A2C" w:rsidP="00763A2C">
      <w:pPr>
        <w:spacing w:after="0"/>
        <w:rPr>
          <w:rFonts w:ascii="Times New Roman" w:hAnsi="Times New Roman" w:cs="Times New Roman"/>
        </w:rPr>
      </w:pPr>
    </w:p>
    <w:p w:rsidR="00763A2C" w:rsidRPr="00424B34" w:rsidRDefault="00763A2C" w:rsidP="00763A2C">
      <w:pPr>
        <w:tabs>
          <w:tab w:val="left" w:pos="2490"/>
        </w:tabs>
        <w:spacing w:after="0"/>
        <w:rPr>
          <w:rFonts w:ascii="Times New Roman" w:hAnsi="Times New Roman" w:cs="Times New Roman"/>
        </w:rPr>
      </w:pPr>
      <w:r w:rsidRPr="00424B34">
        <w:rPr>
          <w:rFonts w:ascii="Times New Roman" w:hAnsi="Times New Roman" w:cs="Times New Roman"/>
        </w:rPr>
        <w:t xml:space="preserve">«_____» ________________ 20        г.                           </w:t>
      </w:r>
      <w:r>
        <w:rPr>
          <w:rFonts w:ascii="Times New Roman" w:hAnsi="Times New Roman" w:cs="Times New Roman"/>
        </w:rPr>
        <w:t xml:space="preserve">  </w:t>
      </w:r>
      <w:r w:rsidRPr="00424B34">
        <w:rPr>
          <w:rFonts w:ascii="Times New Roman" w:hAnsi="Times New Roman" w:cs="Times New Roman"/>
        </w:rPr>
        <w:t>_______________ ________________________</w:t>
      </w:r>
    </w:p>
    <w:p w:rsidR="00763A2C" w:rsidRPr="00960E7B" w:rsidRDefault="00763A2C" w:rsidP="00763A2C">
      <w:pPr>
        <w:tabs>
          <w:tab w:val="left" w:pos="249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60E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960E7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60E7B">
        <w:rPr>
          <w:rFonts w:ascii="Times New Roman" w:hAnsi="Times New Roman" w:cs="Times New Roman"/>
          <w:sz w:val="16"/>
          <w:szCs w:val="16"/>
        </w:rPr>
        <w:t>(подпись)</w:t>
      </w:r>
      <w:r w:rsidRPr="00424B34">
        <w:rPr>
          <w:rFonts w:ascii="Times New Roman" w:hAnsi="Times New Roman" w:cs="Times New Roman"/>
        </w:rPr>
        <w:t xml:space="preserve">                            </w:t>
      </w:r>
      <w:r w:rsidRPr="00960E7B">
        <w:rPr>
          <w:rFonts w:ascii="Times New Roman" w:hAnsi="Times New Roman" w:cs="Times New Roman"/>
          <w:sz w:val="16"/>
          <w:szCs w:val="16"/>
        </w:rPr>
        <w:t>(ФИО)</w:t>
      </w:r>
    </w:p>
    <w:p w:rsidR="00763A2C" w:rsidRPr="00362E73" w:rsidRDefault="00763A2C" w:rsidP="00763A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</w:rPr>
      </w:pPr>
      <w:r w:rsidRPr="00362E73">
        <w:rPr>
          <w:rFonts w:ascii="Times New Roman" w:hAnsi="Times New Roman" w:cs="Times New Roman"/>
          <w:bCs/>
        </w:rPr>
        <w:t xml:space="preserve">С </w:t>
      </w:r>
      <w:r w:rsidRPr="00362E73">
        <w:rPr>
          <w:rFonts w:ascii="Times New Roman" w:hAnsi="Times New Roman" w:cs="Times New Roman"/>
          <w:shd w:val="clear" w:color="auto" w:fill="FFFFFF"/>
        </w:rPr>
        <w:t xml:space="preserve">Положением о порядке расчета, взимания и расходования платы, взимаемой с родителей (законных представителей) за присмотр и уход за детьми в государственных дошкольных образовательных организациях города Байконур, </w:t>
      </w:r>
      <w:r w:rsidRPr="00362E73">
        <w:rPr>
          <w:rFonts w:ascii="Times New Roman" w:hAnsi="Times New Roman" w:cs="Times New Roman"/>
        </w:rPr>
        <w:t>и порядке обращения за получением компенсации родительской платы и ее выплаты,</w:t>
      </w:r>
      <w:r w:rsidRPr="00362E73">
        <w:rPr>
          <w:rFonts w:ascii="Times New Roman" w:eastAsia="Times New Roman" w:hAnsi="Times New Roman" w:cs="Times New Roman"/>
        </w:rPr>
        <w:t xml:space="preserve"> утвержденн</w:t>
      </w:r>
      <w:r>
        <w:rPr>
          <w:rFonts w:ascii="Times New Roman" w:eastAsia="Times New Roman" w:hAnsi="Times New Roman" w:cs="Times New Roman"/>
        </w:rPr>
        <w:t>ы</w:t>
      </w:r>
      <w:r w:rsidRPr="00362E73">
        <w:rPr>
          <w:rFonts w:ascii="Times New Roman" w:eastAsia="Times New Roman" w:hAnsi="Times New Roman" w:cs="Times New Roman"/>
        </w:rPr>
        <w:t>м Постановлением Главы администрации города Байконур ознакомлен.</w:t>
      </w:r>
    </w:p>
    <w:p w:rsidR="00763A2C" w:rsidRPr="00424B34" w:rsidRDefault="00763A2C" w:rsidP="00763A2C">
      <w:pPr>
        <w:pStyle w:val="OEM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4B34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763A2C" w:rsidRPr="00424B34" w:rsidRDefault="00763A2C" w:rsidP="00763A2C">
      <w:pPr>
        <w:spacing w:after="0"/>
        <w:jc w:val="both"/>
        <w:rPr>
          <w:rFonts w:ascii="Times New Roman" w:hAnsi="Times New Roman" w:cs="Times New Roman"/>
        </w:rPr>
      </w:pPr>
      <w:r w:rsidRPr="00424B34">
        <w:rPr>
          <w:rFonts w:ascii="Times New Roman" w:hAnsi="Times New Roman" w:cs="Times New Roman"/>
        </w:rPr>
        <w:t>«_____» ________________ 20        г.                           _______________ ________________________</w:t>
      </w:r>
    </w:p>
    <w:p w:rsidR="00763A2C" w:rsidRPr="00960E7B" w:rsidRDefault="00763A2C" w:rsidP="00763A2C">
      <w:pPr>
        <w:tabs>
          <w:tab w:val="left" w:pos="249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60E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960E7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960E7B">
        <w:rPr>
          <w:rFonts w:ascii="Times New Roman" w:hAnsi="Times New Roman" w:cs="Times New Roman"/>
          <w:sz w:val="16"/>
          <w:szCs w:val="16"/>
        </w:rPr>
        <w:t>(подпись)</w:t>
      </w:r>
      <w:r w:rsidRPr="00424B34">
        <w:rPr>
          <w:rFonts w:ascii="Times New Roman" w:hAnsi="Times New Roman" w:cs="Times New Roman"/>
        </w:rPr>
        <w:t xml:space="preserve">                            </w:t>
      </w:r>
      <w:r w:rsidRPr="00960E7B">
        <w:rPr>
          <w:rFonts w:ascii="Times New Roman" w:hAnsi="Times New Roman" w:cs="Times New Roman"/>
          <w:sz w:val="16"/>
          <w:szCs w:val="16"/>
        </w:rPr>
        <w:t>(ФИО)</w:t>
      </w:r>
    </w:p>
    <w:p w:rsidR="00763A2C" w:rsidRPr="00362E73" w:rsidRDefault="00763A2C" w:rsidP="00763A2C">
      <w:pPr>
        <w:tabs>
          <w:tab w:val="left" w:pos="2490"/>
        </w:tabs>
        <w:spacing w:after="0"/>
        <w:rPr>
          <w:rFonts w:ascii="Times New Roman" w:hAnsi="Times New Roman" w:cs="Times New Roman"/>
        </w:rPr>
      </w:pPr>
      <w:r w:rsidRPr="00424B34">
        <w:rPr>
          <w:rFonts w:ascii="Times New Roman" w:hAnsi="Times New Roman" w:cs="Times New Roman"/>
        </w:rPr>
        <w:t xml:space="preserve"> </w:t>
      </w:r>
      <w:r w:rsidRPr="00362E73">
        <w:rPr>
          <w:rFonts w:ascii="Times New Roman" w:hAnsi="Times New Roman" w:cs="Times New Roman"/>
        </w:rPr>
        <w:t>Второй экземпляр договора получен лично на руки.</w:t>
      </w:r>
    </w:p>
    <w:p w:rsidR="00763A2C" w:rsidRPr="00E0452D" w:rsidRDefault="00763A2C" w:rsidP="00763A2C">
      <w:pPr>
        <w:tabs>
          <w:tab w:val="left" w:pos="24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0452D">
        <w:rPr>
          <w:rFonts w:ascii="Times New Roman" w:hAnsi="Times New Roman" w:cs="Times New Roman"/>
          <w:sz w:val="20"/>
          <w:szCs w:val="20"/>
        </w:rPr>
        <w:t xml:space="preserve">«_____» ________________ 20        г.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0452D">
        <w:rPr>
          <w:rFonts w:ascii="Times New Roman" w:hAnsi="Times New Roman" w:cs="Times New Roman"/>
          <w:sz w:val="20"/>
          <w:szCs w:val="20"/>
        </w:rPr>
        <w:t>_______________ ________________________</w:t>
      </w:r>
    </w:p>
    <w:p w:rsidR="00E32E37" w:rsidRPr="00E32E37" w:rsidRDefault="00763A2C" w:rsidP="00413E6F">
      <w:pPr>
        <w:tabs>
          <w:tab w:val="left" w:pos="2490"/>
        </w:tabs>
        <w:spacing w:after="0"/>
      </w:pPr>
      <w:r w:rsidRPr="00960E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960E7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60E7B">
        <w:rPr>
          <w:rFonts w:ascii="Times New Roman" w:hAnsi="Times New Roman" w:cs="Times New Roman"/>
          <w:sz w:val="16"/>
          <w:szCs w:val="16"/>
        </w:rPr>
        <w:t>(подпись)</w:t>
      </w:r>
      <w:r w:rsidRPr="00424B34">
        <w:rPr>
          <w:rFonts w:ascii="Times New Roman" w:hAnsi="Times New Roman" w:cs="Times New Roman"/>
        </w:rPr>
        <w:t xml:space="preserve">                            </w:t>
      </w:r>
      <w:r w:rsidRPr="00960E7B">
        <w:rPr>
          <w:rFonts w:ascii="Times New Roman" w:hAnsi="Times New Roman" w:cs="Times New Roman"/>
          <w:sz w:val="16"/>
          <w:szCs w:val="16"/>
        </w:rPr>
        <w:t>(ФИО)</w:t>
      </w:r>
    </w:p>
    <w:sectPr w:rsidR="00E32E37" w:rsidRPr="00E32E37" w:rsidSect="00413E6F">
      <w:headerReference w:type="default" r:id="rId8"/>
      <w:pgSz w:w="11906" w:h="16838"/>
      <w:pgMar w:top="284" w:right="70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96" w:rsidRDefault="006A3B96" w:rsidP="00065B88">
      <w:pPr>
        <w:spacing w:after="0" w:line="240" w:lineRule="auto"/>
      </w:pPr>
      <w:r>
        <w:separator/>
      </w:r>
    </w:p>
  </w:endnote>
  <w:endnote w:type="continuationSeparator" w:id="0">
    <w:p w:rsidR="006A3B96" w:rsidRDefault="006A3B96" w:rsidP="0006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96" w:rsidRDefault="006A3B96" w:rsidP="00065B88">
      <w:pPr>
        <w:spacing w:after="0" w:line="240" w:lineRule="auto"/>
      </w:pPr>
      <w:r>
        <w:separator/>
      </w:r>
    </w:p>
  </w:footnote>
  <w:footnote w:type="continuationSeparator" w:id="0">
    <w:p w:rsidR="006A3B96" w:rsidRDefault="006A3B96" w:rsidP="0006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473858"/>
    </w:sdtPr>
    <w:sdtEndPr/>
    <w:sdtContent>
      <w:p w:rsidR="00065B88" w:rsidRDefault="0026295E">
        <w:pPr>
          <w:pStyle w:val="a5"/>
          <w:jc w:val="center"/>
        </w:pPr>
        <w:r>
          <w:fldChar w:fldCharType="begin"/>
        </w:r>
        <w:r w:rsidR="00065B88">
          <w:instrText>PAGE   \* MERGEFORMAT</w:instrText>
        </w:r>
        <w:r>
          <w:fldChar w:fldCharType="separate"/>
        </w:r>
        <w:r w:rsidR="00413E6F">
          <w:rPr>
            <w:noProof/>
          </w:rPr>
          <w:t>4</w:t>
        </w:r>
        <w:r>
          <w:fldChar w:fldCharType="end"/>
        </w:r>
      </w:p>
    </w:sdtContent>
  </w:sdt>
  <w:p w:rsidR="00065B88" w:rsidRDefault="00065B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DDD"/>
    <w:rsid w:val="000052D3"/>
    <w:rsid w:val="00012D95"/>
    <w:rsid w:val="000228E8"/>
    <w:rsid w:val="0004684D"/>
    <w:rsid w:val="000643D3"/>
    <w:rsid w:val="00065B88"/>
    <w:rsid w:val="00091595"/>
    <w:rsid w:val="00093626"/>
    <w:rsid w:val="000A2D3B"/>
    <w:rsid w:val="000A4EAF"/>
    <w:rsid w:val="000B1695"/>
    <w:rsid w:val="000B1E0E"/>
    <w:rsid w:val="000D5397"/>
    <w:rsid w:val="000E2BCA"/>
    <w:rsid w:val="00104946"/>
    <w:rsid w:val="00106383"/>
    <w:rsid w:val="00116274"/>
    <w:rsid w:val="00123309"/>
    <w:rsid w:val="001310AD"/>
    <w:rsid w:val="0013311C"/>
    <w:rsid w:val="001742C7"/>
    <w:rsid w:val="001864F5"/>
    <w:rsid w:val="001B021E"/>
    <w:rsid w:val="001B6ABF"/>
    <w:rsid w:val="001D2512"/>
    <w:rsid w:val="001D707D"/>
    <w:rsid w:val="001D7526"/>
    <w:rsid w:val="001D7BCE"/>
    <w:rsid w:val="001F24F5"/>
    <w:rsid w:val="0020193E"/>
    <w:rsid w:val="00221810"/>
    <w:rsid w:val="002272A5"/>
    <w:rsid w:val="00251E74"/>
    <w:rsid w:val="0026295E"/>
    <w:rsid w:val="00286E8F"/>
    <w:rsid w:val="0029222B"/>
    <w:rsid w:val="0029553B"/>
    <w:rsid w:val="002A47C0"/>
    <w:rsid w:val="002C17C6"/>
    <w:rsid w:val="002C2337"/>
    <w:rsid w:val="002F3538"/>
    <w:rsid w:val="00300D25"/>
    <w:rsid w:val="00304601"/>
    <w:rsid w:val="00356FF0"/>
    <w:rsid w:val="00362E73"/>
    <w:rsid w:val="0037160E"/>
    <w:rsid w:val="00386792"/>
    <w:rsid w:val="0039175F"/>
    <w:rsid w:val="00394BAE"/>
    <w:rsid w:val="003D0507"/>
    <w:rsid w:val="003F5AF7"/>
    <w:rsid w:val="00403D64"/>
    <w:rsid w:val="00413E6F"/>
    <w:rsid w:val="00424B34"/>
    <w:rsid w:val="00426E9E"/>
    <w:rsid w:val="0046020D"/>
    <w:rsid w:val="00462C62"/>
    <w:rsid w:val="00463CDB"/>
    <w:rsid w:val="0047465E"/>
    <w:rsid w:val="00474700"/>
    <w:rsid w:val="00475729"/>
    <w:rsid w:val="00485B23"/>
    <w:rsid w:val="004C738B"/>
    <w:rsid w:val="004F122C"/>
    <w:rsid w:val="00505F12"/>
    <w:rsid w:val="00525754"/>
    <w:rsid w:val="00535917"/>
    <w:rsid w:val="005366A0"/>
    <w:rsid w:val="005473F5"/>
    <w:rsid w:val="00587180"/>
    <w:rsid w:val="0059490E"/>
    <w:rsid w:val="005A452E"/>
    <w:rsid w:val="005A46CB"/>
    <w:rsid w:val="005B7A13"/>
    <w:rsid w:val="005C3629"/>
    <w:rsid w:val="0060442B"/>
    <w:rsid w:val="00610467"/>
    <w:rsid w:val="00660950"/>
    <w:rsid w:val="00661DF0"/>
    <w:rsid w:val="00677352"/>
    <w:rsid w:val="006A3B96"/>
    <w:rsid w:val="006B3004"/>
    <w:rsid w:val="006B384E"/>
    <w:rsid w:val="006B4192"/>
    <w:rsid w:val="006C5404"/>
    <w:rsid w:val="006E2B58"/>
    <w:rsid w:val="006F26A4"/>
    <w:rsid w:val="006F36B7"/>
    <w:rsid w:val="006F6EB8"/>
    <w:rsid w:val="00714DDD"/>
    <w:rsid w:val="00716B40"/>
    <w:rsid w:val="00721649"/>
    <w:rsid w:val="00727105"/>
    <w:rsid w:val="007627B3"/>
    <w:rsid w:val="00763A2C"/>
    <w:rsid w:val="007705F6"/>
    <w:rsid w:val="00770FCD"/>
    <w:rsid w:val="00792DE2"/>
    <w:rsid w:val="007A7BAD"/>
    <w:rsid w:val="007E593D"/>
    <w:rsid w:val="007E654E"/>
    <w:rsid w:val="007F1B17"/>
    <w:rsid w:val="00822998"/>
    <w:rsid w:val="00844F88"/>
    <w:rsid w:val="008548B7"/>
    <w:rsid w:val="0086675D"/>
    <w:rsid w:val="00866972"/>
    <w:rsid w:val="0087735A"/>
    <w:rsid w:val="008C3A1E"/>
    <w:rsid w:val="008D3E7D"/>
    <w:rsid w:val="008E0D98"/>
    <w:rsid w:val="008F51FB"/>
    <w:rsid w:val="00903319"/>
    <w:rsid w:val="00905634"/>
    <w:rsid w:val="00914F52"/>
    <w:rsid w:val="00930025"/>
    <w:rsid w:val="0093083D"/>
    <w:rsid w:val="0093192C"/>
    <w:rsid w:val="0093607E"/>
    <w:rsid w:val="00956E02"/>
    <w:rsid w:val="00960E7B"/>
    <w:rsid w:val="00967950"/>
    <w:rsid w:val="00A00861"/>
    <w:rsid w:val="00A4391A"/>
    <w:rsid w:val="00A61535"/>
    <w:rsid w:val="00A65CDC"/>
    <w:rsid w:val="00A718CF"/>
    <w:rsid w:val="00A755CB"/>
    <w:rsid w:val="00A812EE"/>
    <w:rsid w:val="00AB202B"/>
    <w:rsid w:val="00AB3AD9"/>
    <w:rsid w:val="00AD0C7C"/>
    <w:rsid w:val="00B049B1"/>
    <w:rsid w:val="00B40BA8"/>
    <w:rsid w:val="00B5601D"/>
    <w:rsid w:val="00B6675E"/>
    <w:rsid w:val="00B8260E"/>
    <w:rsid w:val="00B9132B"/>
    <w:rsid w:val="00B915F5"/>
    <w:rsid w:val="00B95513"/>
    <w:rsid w:val="00B961C0"/>
    <w:rsid w:val="00B970C0"/>
    <w:rsid w:val="00B97941"/>
    <w:rsid w:val="00BB3004"/>
    <w:rsid w:val="00BB45CE"/>
    <w:rsid w:val="00BD0B0F"/>
    <w:rsid w:val="00BF6B7E"/>
    <w:rsid w:val="00C20A5C"/>
    <w:rsid w:val="00C6155B"/>
    <w:rsid w:val="00C62F6C"/>
    <w:rsid w:val="00C91F73"/>
    <w:rsid w:val="00C92738"/>
    <w:rsid w:val="00CA53DD"/>
    <w:rsid w:val="00CA7F86"/>
    <w:rsid w:val="00CC7560"/>
    <w:rsid w:val="00CE5104"/>
    <w:rsid w:val="00CE6C2C"/>
    <w:rsid w:val="00D04CF1"/>
    <w:rsid w:val="00D21866"/>
    <w:rsid w:val="00D2378F"/>
    <w:rsid w:val="00D32802"/>
    <w:rsid w:val="00D4574E"/>
    <w:rsid w:val="00D5231C"/>
    <w:rsid w:val="00D6591E"/>
    <w:rsid w:val="00DB5D7C"/>
    <w:rsid w:val="00DD0082"/>
    <w:rsid w:val="00DF1792"/>
    <w:rsid w:val="00E026AE"/>
    <w:rsid w:val="00E0452D"/>
    <w:rsid w:val="00E05EF5"/>
    <w:rsid w:val="00E149C4"/>
    <w:rsid w:val="00E32E37"/>
    <w:rsid w:val="00E432D2"/>
    <w:rsid w:val="00E607A5"/>
    <w:rsid w:val="00E84A57"/>
    <w:rsid w:val="00E93B8E"/>
    <w:rsid w:val="00EC3ED7"/>
    <w:rsid w:val="00EC5EFD"/>
    <w:rsid w:val="00F066F4"/>
    <w:rsid w:val="00F23DF4"/>
    <w:rsid w:val="00F27B99"/>
    <w:rsid w:val="00F502E3"/>
    <w:rsid w:val="00F51C76"/>
    <w:rsid w:val="00F6475B"/>
    <w:rsid w:val="00F843F2"/>
    <w:rsid w:val="00F91FBA"/>
    <w:rsid w:val="00F975F9"/>
    <w:rsid w:val="00FA54D3"/>
    <w:rsid w:val="00FB02C8"/>
    <w:rsid w:val="00FD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7E"/>
  </w:style>
  <w:style w:type="paragraph" w:styleId="1">
    <w:name w:val="heading 1"/>
    <w:basedOn w:val="a"/>
    <w:next w:val="a"/>
    <w:link w:val="10"/>
    <w:uiPriority w:val="99"/>
    <w:qFormat/>
    <w:rsid w:val="00714DD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4DD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OEM">
    <w:name w:val="Нормальный (OEM)"/>
    <w:basedOn w:val="a"/>
    <w:next w:val="a"/>
    <w:uiPriority w:val="99"/>
    <w:rsid w:val="00714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7A7B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Центрированный (таблица)"/>
    <w:basedOn w:val="a3"/>
    <w:next w:val="a"/>
    <w:uiPriority w:val="99"/>
    <w:rsid w:val="007A7BAD"/>
    <w:pPr>
      <w:jc w:val="center"/>
    </w:pPr>
  </w:style>
  <w:style w:type="paragraph" w:styleId="a5">
    <w:name w:val="header"/>
    <w:basedOn w:val="a"/>
    <w:link w:val="a6"/>
    <w:uiPriority w:val="99"/>
    <w:unhideWhenUsed/>
    <w:rsid w:val="0006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B88"/>
  </w:style>
  <w:style w:type="paragraph" w:styleId="a7">
    <w:name w:val="footer"/>
    <w:basedOn w:val="a"/>
    <w:link w:val="a8"/>
    <w:uiPriority w:val="99"/>
    <w:unhideWhenUsed/>
    <w:rsid w:val="0006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B88"/>
  </w:style>
  <w:style w:type="paragraph" w:styleId="a9">
    <w:name w:val="No Spacing"/>
    <w:uiPriority w:val="1"/>
    <w:qFormat/>
    <w:rsid w:val="00CE510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0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6F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475729"/>
    <w:pPr>
      <w:widowControl w:val="0"/>
      <w:shd w:val="clear" w:color="auto" w:fill="FFFFFF"/>
      <w:spacing w:after="0" w:line="274" w:lineRule="exact"/>
    </w:pPr>
    <w:rPr>
      <w:rFonts w:ascii="Calibri" w:eastAsia="Times New Roman" w:hAnsi="Calibri" w:cs="Calibri"/>
      <w:sz w:val="23"/>
      <w:szCs w:val="23"/>
    </w:rPr>
  </w:style>
  <w:style w:type="character" w:customStyle="1" w:styleId="ad">
    <w:name w:val="Основной текст Знак"/>
    <w:basedOn w:val="a0"/>
    <w:link w:val="ac"/>
    <w:rsid w:val="00475729"/>
    <w:rPr>
      <w:rFonts w:ascii="Calibri" w:eastAsia="Times New Roman" w:hAnsi="Calibri" w:cs="Calibri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25C3-30BE-4EAF-B072-0E96DD05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4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Zav</cp:lastModifiedBy>
  <cp:revision>71</cp:revision>
  <cp:lastPrinted>2017-05-26T06:55:00Z</cp:lastPrinted>
  <dcterms:created xsi:type="dcterms:W3CDTF">2014-04-18T05:33:00Z</dcterms:created>
  <dcterms:modified xsi:type="dcterms:W3CDTF">2017-05-26T07:01:00Z</dcterms:modified>
</cp:coreProperties>
</file>