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36" w:rsidRPr="00632ED7" w:rsidRDefault="00954336" w:rsidP="00954336">
      <w:pPr>
        <w:pStyle w:val="1"/>
        <w:tabs>
          <w:tab w:val="left" w:pos="9781"/>
        </w:tabs>
        <w:rPr>
          <w:szCs w:val="26"/>
          <w:u w:val="none"/>
        </w:rPr>
      </w:pPr>
      <w:r w:rsidRPr="00632ED7">
        <w:rPr>
          <w:szCs w:val="26"/>
          <w:u w:val="none"/>
        </w:rPr>
        <w:t>Договор</w:t>
      </w:r>
      <w:r w:rsidRPr="00632ED7">
        <w:rPr>
          <w:szCs w:val="26"/>
          <w:u w:val="none"/>
        </w:rPr>
        <w:br/>
        <w:t>об образовании по образовательным программам дошкольного образования</w:t>
      </w:r>
    </w:p>
    <w:p w:rsidR="00954336" w:rsidRPr="00632ED7" w:rsidRDefault="00954336" w:rsidP="00954336">
      <w:pPr>
        <w:pStyle w:val="OEM"/>
        <w:rPr>
          <w:rFonts w:ascii="Times New Roman" w:hAnsi="Times New Roman" w:cs="Times New Roman"/>
          <w:sz w:val="22"/>
        </w:rPr>
      </w:pPr>
      <w:proofErr w:type="gramStart"/>
      <w:r w:rsidRPr="00632ED7">
        <w:rPr>
          <w:rFonts w:ascii="Times New Roman" w:hAnsi="Times New Roman" w:cs="Times New Roman"/>
          <w:sz w:val="22"/>
        </w:rPr>
        <w:t>город</w:t>
      </w:r>
      <w:proofErr w:type="gramEnd"/>
      <w:r w:rsidRPr="00632ED7">
        <w:rPr>
          <w:rFonts w:ascii="Times New Roman" w:hAnsi="Times New Roman" w:cs="Times New Roman"/>
          <w:sz w:val="22"/>
        </w:rPr>
        <w:t xml:space="preserve"> Байконур                                                                                  «____»_________20_______г.</w:t>
      </w:r>
    </w:p>
    <w:p w:rsidR="00954336" w:rsidRPr="00632ED7" w:rsidRDefault="00954336" w:rsidP="00954336">
      <w:pPr>
        <w:pStyle w:val="OEM"/>
        <w:rPr>
          <w:rFonts w:ascii="Times New Roman" w:hAnsi="Times New Roman" w:cs="Times New Roman"/>
          <w:sz w:val="14"/>
          <w:szCs w:val="16"/>
        </w:rPr>
      </w:pPr>
      <w:r w:rsidRPr="00632ED7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</w:t>
      </w:r>
      <w:r w:rsidRPr="00632ED7">
        <w:rPr>
          <w:rFonts w:ascii="Times New Roman" w:hAnsi="Times New Roman" w:cs="Times New Roman"/>
          <w:sz w:val="14"/>
          <w:szCs w:val="16"/>
        </w:rPr>
        <w:t>(</w:t>
      </w:r>
      <w:proofErr w:type="gramStart"/>
      <w:r w:rsidRPr="00632ED7">
        <w:rPr>
          <w:rFonts w:ascii="Times New Roman" w:hAnsi="Times New Roman" w:cs="Times New Roman"/>
          <w:sz w:val="14"/>
          <w:szCs w:val="16"/>
        </w:rPr>
        <w:t>дата</w:t>
      </w:r>
      <w:proofErr w:type="gramEnd"/>
      <w:r w:rsidRPr="00632ED7">
        <w:rPr>
          <w:rFonts w:ascii="Times New Roman" w:hAnsi="Times New Roman" w:cs="Times New Roman"/>
          <w:sz w:val="14"/>
          <w:szCs w:val="16"/>
        </w:rPr>
        <w:t xml:space="preserve"> заключения договора)</w:t>
      </w:r>
    </w:p>
    <w:p w:rsidR="00954336" w:rsidRDefault="00954336" w:rsidP="0095433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632ED7">
        <w:rPr>
          <w:rFonts w:ascii="Times New Roman" w:hAnsi="Times New Roman" w:cs="Times New Roman"/>
          <w:sz w:val="20"/>
        </w:rPr>
        <w:t xml:space="preserve">Государственное казенное дошкольное образовательное учреждение детский сад № 21 «Василёк» (ГКДОУ д/с № 21 «Василёк»), осуществляющее образовательную деятельность (далее - Учреждение) </w:t>
      </w:r>
      <w:r>
        <w:rPr>
          <w:rFonts w:ascii="Times New Roman" w:hAnsi="Times New Roman" w:cs="Times New Roman"/>
          <w:sz w:val="20"/>
        </w:rPr>
        <w:t xml:space="preserve"> </w:t>
      </w:r>
      <w:r w:rsidRPr="00632ED7">
        <w:rPr>
          <w:rFonts w:ascii="Times New Roman" w:hAnsi="Times New Roman" w:cs="Times New Roman"/>
          <w:sz w:val="20"/>
        </w:rPr>
        <w:t xml:space="preserve">на основании лицензии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632ED7">
        <w:rPr>
          <w:rFonts w:ascii="Times New Roman" w:hAnsi="Times New Roman" w:cs="Times New Roman"/>
          <w:sz w:val="20"/>
        </w:rPr>
        <w:t xml:space="preserve">от 07 ноября 2016 г., № БКР 000025 ОБР,  выданной Управлением образованием  города Байконур, именуемое в  дальнейшем «Исполнитель», в лице заведующего ГКДОУ д/с № 21 «Василёк» </w:t>
      </w:r>
      <w:r>
        <w:rPr>
          <w:rFonts w:ascii="Times New Roman" w:hAnsi="Times New Roman" w:cs="Times New Roman"/>
          <w:sz w:val="20"/>
        </w:rPr>
        <w:t xml:space="preserve">Горбуновой Екатерины Михайловны, </w:t>
      </w:r>
      <w:r w:rsidRPr="00632ED7">
        <w:rPr>
          <w:rFonts w:ascii="Times New Roman" w:hAnsi="Times New Roman" w:cs="Times New Roman"/>
          <w:sz w:val="20"/>
        </w:rPr>
        <w:t>действующего на основании Устава, утвержденного приказом начальника Управления образованием города Байконур от</w:t>
      </w:r>
      <w:r>
        <w:rPr>
          <w:rFonts w:ascii="Times New Roman" w:hAnsi="Times New Roman" w:cs="Times New Roman"/>
          <w:sz w:val="20"/>
        </w:rPr>
        <w:t> </w:t>
      </w:r>
      <w:r w:rsidRPr="00632ED7">
        <w:rPr>
          <w:rFonts w:ascii="Times New Roman" w:hAnsi="Times New Roman" w:cs="Times New Roman"/>
          <w:sz w:val="20"/>
        </w:rPr>
        <w:t>19.05.2015</w:t>
      </w:r>
      <w:r>
        <w:rPr>
          <w:rFonts w:ascii="Times New Roman" w:hAnsi="Times New Roman" w:cs="Times New Roman"/>
          <w:sz w:val="20"/>
        </w:rPr>
        <w:t> </w:t>
      </w:r>
      <w:r w:rsidRPr="00632ED7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> </w:t>
      </w:r>
      <w:r w:rsidRPr="00632ED7">
        <w:rPr>
          <w:rFonts w:ascii="Times New Roman" w:hAnsi="Times New Roman" w:cs="Times New Roman"/>
          <w:sz w:val="20"/>
        </w:rPr>
        <w:t>13-1/19-202</w:t>
      </w:r>
      <w:r>
        <w:rPr>
          <w:rFonts w:ascii="Times New Roman" w:hAnsi="Times New Roman" w:cs="Times New Roman"/>
          <w:sz w:val="20"/>
        </w:rPr>
        <w:t> </w:t>
      </w:r>
      <w:r w:rsidRPr="00632ED7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</w:t>
      </w:r>
      <w:r w:rsidRPr="00632ED7">
        <w:rPr>
          <w:rFonts w:ascii="Times New Roman" w:hAnsi="Times New Roman" w:cs="Times New Roman"/>
          <w:sz w:val="20"/>
        </w:rPr>
        <w:t>именуемый (-</w:t>
      </w:r>
      <w:proofErr w:type="spellStart"/>
      <w:r w:rsidRPr="00632ED7">
        <w:rPr>
          <w:rFonts w:ascii="Times New Roman" w:hAnsi="Times New Roman" w:cs="Times New Roman"/>
          <w:sz w:val="20"/>
        </w:rPr>
        <w:t>ая</w:t>
      </w:r>
      <w:proofErr w:type="spellEnd"/>
      <w:r w:rsidRPr="00632ED7">
        <w:rPr>
          <w:rFonts w:ascii="Times New Roman" w:hAnsi="Times New Roman" w:cs="Times New Roman"/>
          <w:sz w:val="20"/>
        </w:rPr>
        <w:t xml:space="preserve">) в дальнейшем «Заказчик» в интересах несовершеннолетнего </w:t>
      </w:r>
    </w:p>
    <w:p w:rsidR="00954336" w:rsidRPr="00A56B64" w:rsidRDefault="00954336" w:rsidP="00954336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632ED7">
        <w:rPr>
          <w:sz w:val="20"/>
        </w:rPr>
        <w:t>_________________________________________________________________________________</w:t>
      </w:r>
      <w:r>
        <w:rPr>
          <w:sz w:val="20"/>
        </w:rPr>
        <w:t>____________________</w:t>
      </w:r>
    </w:p>
    <w:p w:rsidR="00954336" w:rsidRPr="00632ED7" w:rsidRDefault="00954336" w:rsidP="00954336">
      <w:pPr>
        <w:pStyle w:val="a6"/>
        <w:rPr>
          <w:rFonts w:ascii="Times New Roman" w:hAnsi="Times New Roman" w:cs="Times New Roman"/>
          <w:sz w:val="14"/>
          <w:szCs w:val="16"/>
        </w:rPr>
      </w:pPr>
      <w:r w:rsidRPr="00632ED7">
        <w:rPr>
          <w:sz w:val="14"/>
          <w:szCs w:val="16"/>
        </w:rPr>
        <w:t xml:space="preserve">                                                                                                     (</w:t>
      </w:r>
      <w:proofErr w:type="gramStart"/>
      <w:r w:rsidRPr="00632ED7">
        <w:rPr>
          <w:rFonts w:ascii="Times New Roman" w:hAnsi="Times New Roman" w:cs="Times New Roman"/>
          <w:sz w:val="14"/>
          <w:szCs w:val="16"/>
        </w:rPr>
        <w:t>фамилия</w:t>
      </w:r>
      <w:proofErr w:type="gramEnd"/>
      <w:r w:rsidRPr="00632ED7">
        <w:rPr>
          <w:rFonts w:ascii="Times New Roman" w:hAnsi="Times New Roman" w:cs="Times New Roman"/>
          <w:sz w:val="14"/>
          <w:szCs w:val="16"/>
        </w:rPr>
        <w:t>, имя, отчество (при наличии)</w:t>
      </w:r>
    </w:p>
    <w:p w:rsidR="00954336" w:rsidRPr="00632ED7" w:rsidRDefault="00954336" w:rsidP="00954336">
      <w:pPr>
        <w:pStyle w:val="OEM"/>
        <w:rPr>
          <w:rFonts w:ascii="Times New Roman" w:hAnsi="Times New Roman" w:cs="Times New Roman"/>
          <w:sz w:val="20"/>
          <w:szCs w:val="22"/>
        </w:rPr>
      </w:pPr>
      <w:proofErr w:type="gramStart"/>
      <w:r w:rsidRPr="00632ED7">
        <w:rPr>
          <w:rFonts w:ascii="Times New Roman" w:hAnsi="Times New Roman" w:cs="Times New Roman"/>
          <w:sz w:val="20"/>
          <w:szCs w:val="22"/>
        </w:rPr>
        <w:t>в</w:t>
      </w:r>
      <w:proofErr w:type="gramEnd"/>
      <w:r w:rsidRPr="00632ED7">
        <w:rPr>
          <w:rFonts w:ascii="Times New Roman" w:hAnsi="Times New Roman" w:cs="Times New Roman"/>
          <w:sz w:val="20"/>
          <w:szCs w:val="22"/>
        </w:rPr>
        <w:t xml:space="preserve"> лице действующего в интересах несовершеннолетнего </w:t>
      </w:r>
    </w:p>
    <w:p w:rsidR="00954336" w:rsidRPr="00632ED7" w:rsidRDefault="00954336" w:rsidP="00954336">
      <w:pPr>
        <w:pStyle w:val="OEM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2"/>
        </w:rPr>
        <w:t>_________</w:t>
      </w:r>
      <w:r w:rsidRPr="00632ED7">
        <w:rPr>
          <w:rFonts w:ascii="Times New Roman" w:hAnsi="Times New Roman" w:cs="Times New Roman"/>
          <w:sz w:val="20"/>
          <w:szCs w:val="22"/>
        </w:rPr>
        <w:t>,</w:t>
      </w:r>
    </w:p>
    <w:p w:rsidR="00954336" w:rsidRPr="00632ED7" w:rsidRDefault="00954336" w:rsidP="00954336">
      <w:pPr>
        <w:pStyle w:val="OEM"/>
        <w:jc w:val="both"/>
        <w:rPr>
          <w:rFonts w:ascii="Times New Roman" w:hAnsi="Times New Roman" w:cs="Times New Roman"/>
          <w:sz w:val="14"/>
          <w:szCs w:val="16"/>
        </w:rPr>
      </w:pPr>
      <w:r w:rsidRPr="00632ED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(</w:t>
      </w:r>
      <w:proofErr w:type="gramStart"/>
      <w:r w:rsidRPr="00632ED7">
        <w:rPr>
          <w:rFonts w:ascii="Times New Roman" w:hAnsi="Times New Roman" w:cs="Times New Roman"/>
          <w:sz w:val="14"/>
          <w:szCs w:val="16"/>
        </w:rPr>
        <w:t>фамилия</w:t>
      </w:r>
      <w:proofErr w:type="gramEnd"/>
      <w:r w:rsidRPr="00632ED7">
        <w:rPr>
          <w:rFonts w:ascii="Times New Roman" w:hAnsi="Times New Roman" w:cs="Times New Roman"/>
          <w:sz w:val="14"/>
          <w:szCs w:val="16"/>
        </w:rPr>
        <w:t>, имя, отчество (при наличии), дата рождения)</w:t>
      </w:r>
    </w:p>
    <w:p w:rsidR="00954336" w:rsidRPr="00632ED7" w:rsidRDefault="00954336" w:rsidP="00954336">
      <w:pPr>
        <w:pStyle w:val="OEM"/>
        <w:rPr>
          <w:rFonts w:ascii="Times New Roman" w:hAnsi="Times New Roman" w:cs="Times New Roman"/>
          <w:sz w:val="20"/>
          <w:szCs w:val="22"/>
        </w:rPr>
      </w:pPr>
      <w:proofErr w:type="gramStart"/>
      <w:r w:rsidRPr="00632ED7">
        <w:rPr>
          <w:rFonts w:ascii="Times New Roman" w:hAnsi="Times New Roman" w:cs="Times New Roman"/>
          <w:sz w:val="20"/>
          <w:szCs w:val="22"/>
        </w:rPr>
        <w:t>проживающего</w:t>
      </w:r>
      <w:proofErr w:type="gramEnd"/>
      <w:r w:rsidRPr="00632ED7">
        <w:rPr>
          <w:rFonts w:ascii="Times New Roman" w:hAnsi="Times New Roman" w:cs="Times New Roman"/>
          <w:sz w:val="20"/>
          <w:szCs w:val="22"/>
        </w:rPr>
        <w:t xml:space="preserve"> по адресу:____________________________________________________________________</w:t>
      </w:r>
      <w:r>
        <w:rPr>
          <w:rFonts w:ascii="Times New Roman" w:hAnsi="Times New Roman" w:cs="Times New Roman"/>
          <w:sz w:val="20"/>
          <w:szCs w:val="22"/>
        </w:rPr>
        <w:t>__________</w:t>
      </w:r>
      <w:r w:rsidRPr="00632ED7">
        <w:rPr>
          <w:rFonts w:ascii="Times New Roman" w:hAnsi="Times New Roman" w:cs="Times New Roman"/>
          <w:sz w:val="20"/>
          <w:szCs w:val="22"/>
        </w:rPr>
        <w:t>,</w:t>
      </w:r>
    </w:p>
    <w:p w:rsidR="00954336" w:rsidRPr="00632ED7" w:rsidRDefault="00954336" w:rsidP="00954336">
      <w:pPr>
        <w:pStyle w:val="OEM"/>
        <w:jc w:val="both"/>
        <w:rPr>
          <w:rFonts w:ascii="Times New Roman" w:hAnsi="Times New Roman" w:cs="Times New Roman"/>
          <w:sz w:val="14"/>
          <w:szCs w:val="16"/>
        </w:rPr>
      </w:pPr>
      <w:r w:rsidRPr="00632ED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632ED7">
        <w:rPr>
          <w:rFonts w:ascii="Times New Roman" w:hAnsi="Times New Roman" w:cs="Times New Roman"/>
          <w:sz w:val="14"/>
          <w:szCs w:val="16"/>
        </w:rPr>
        <w:t>адрес</w:t>
      </w:r>
      <w:proofErr w:type="gramEnd"/>
      <w:r w:rsidRPr="00632ED7">
        <w:rPr>
          <w:rFonts w:ascii="Times New Roman" w:hAnsi="Times New Roman" w:cs="Times New Roman"/>
          <w:sz w:val="14"/>
          <w:szCs w:val="16"/>
        </w:rPr>
        <w:t xml:space="preserve"> места жительства ребенка с указанием индекса)</w:t>
      </w:r>
    </w:p>
    <w:p w:rsidR="00954336" w:rsidRPr="00632ED7" w:rsidRDefault="00954336" w:rsidP="00954336">
      <w:pPr>
        <w:pStyle w:val="OEM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32ED7">
        <w:rPr>
          <w:rFonts w:ascii="Times New Roman" w:hAnsi="Times New Roman" w:cs="Times New Roman"/>
          <w:sz w:val="20"/>
          <w:szCs w:val="22"/>
        </w:rPr>
        <w:t>именуемый</w:t>
      </w:r>
      <w:proofErr w:type="gramEnd"/>
      <w:r w:rsidRPr="00632ED7">
        <w:rPr>
          <w:rFonts w:ascii="Times New Roman" w:hAnsi="Times New Roman" w:cs="Times New Roman"/>
          <w:sz w:val="20"/>
          <w:szCs w:val="22"/>
        </w:rPr>
        <w:t xml:space="preserve"> в    дальнейшем «Воспитанник», совместно  именуемые Стороны,  заключили настоящий Договор о нижеследующем:</w:t>
      </w:r>
    </w:p>
    <w:p w:rsidR="00954336" w:rsidRPr="00632ED7" w:rsidRDefault="00954336" w:rsidP="00954336">
      <w:pPr>
        <w:pStyle w:val="1"/>
        <w:spacing w:line="276" w:lineRule="auto"/>
        <w:ind w:firstLine="426"/>
        <w:rPr>
          <w:sz w:val="20"/>
          <w:szCs w:val="22"/>
          <w:u w:val="none"/>
        </w:rPr>
      </w:pPr>
      <w:r w:rsidRPr="00632ED7">
        <w:rPr>
          <w:sz w:val="20"/>
          <w:szCs w:val="22"/>
          <w:u w:val="none"/>
        </w:rPr>
        <w:t>I. Предмет договора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1.1.  Предметом   договора   являются   оказание  Учреждением Воспитаннику  образовательных  услуг  в рамках реализации основной образовательной  программы дошкольного образования (далее -образовательная программа) в соответствии с Федеральным законом Российской Федерации  от 29.12.2012 № 273-ФЗ «Об образовании в Российской Федерации» (с изменениями),  федеральным государственным образовательным  стандартом    дошкольного  образования  (далее  -   ФГОС ДО), утверждённым Минобрнауки России от 17.10.2013 № 1155, СанПиН 2.4.1.3049-13, утверждёнными постановлением Главного государственного санитарного врача РФ от 15.05.2013 № 26 (с изменениями), Уставом Учреждения,  содержание  Воспитанника  в  Учреждении, присмотр и уход за Воспитанником.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1.2. Форма обучения – очная.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1.3. Наименование образовательной программы – основная образовательная программа дошкольного образования.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1.4. Срок освоения образовательной программы (продолжительность обучения) на момент   подписания   настоящего   Договора     составляет _____ (_____________) календарных лет (года).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1.5. Режим пребывания Воспитанника в Учреждении: режим продленного дня (13 - часового пребывания).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1.6. Воспитанник зачисляется в группу общеразвивающей направленности.</w:t>
      </w:r>
    </w:p>
    <w:p w:rsidR="00954336" w:rsidRPr="00632ED7" w:rsidRDefault="00954336" w:rsidP="00954336">
      <w:pPr>
        <w:pStyle w:val="1"/>
        <w:ind w:firstLine="426"/>
        <w:rPr>
          <w:sz w:val="20"/>
          <w:szCs w:val="22"/>
          <w:u w:val="none"/>
        </w:rPr>
      </w:pPr>
      <w:r w:rsidRPr="00632ED7">
        <w:rPr>
          <w:sz w:val="20"/>
          <w:szCs w:val="22"/>
          <w:u w:val="none"/>
        </w:rPr>
        <w:t>II. Взаимодействие Сторон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632ED7">
        <w:rPr>
          <w:rFonts w:ascii="Times New Roman" w:hAnsi="Times New Roman" w:cs="Times New Roman"/>
          <w:b/>
          <w:sz w:val="20"/>
          <w:szCs w:val="22"/>
        </w:rPr>
        <w:t>2.1. Исполнитель вправе: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2.1.1. Самостоятельно осуществлять образовательную деятельность.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632ED7">
        <w:rPr>
          <w:rFonts w:ascii="Times New Roman" w:hAnsi="Times New Roman" w:cs="Times New Roman"/>
          <w:b/>
          <w:sz w:val="20"/>
          <w:szCs w:val="22"/>
        </w:rPr>
        <w:t>2.2. Заказчик вправе:</w:t>
      </w:r>
    </w:p>
    <w:p w:rsidR="00954336" w:rsidRPr="00632ED7" w:rsidRDefault="00954336" w:rsidP="00954336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ab/>
        <w:t>2.2.1. Участвовать в образовательной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>деятельности   Учреждения.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2.2.2.  Получать от Исполнителя информацию: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32ED7">
        <w:rPr>
          <w:rFonts w:ascii="Times New Roman" w:hAnsi="Times New Roman" w:cs="Times New Roman"/>
          <w:sz w:val="20"/>
          <w:szCs w:val="22"/>
        </w:rPr>
        <w:t>по</w:t>
      </w:r>
      <w:proofErr w:type="gramEnd"/>
      <w:r w:rsidRPr="00632ED7">
        <w:rPr>
          <w:rFonts w:ascii="Times New Roman" w:hAnsi="Times New Roman" w:cs="Times New Roman"/>
          <w:sz w:val="20"/>
          <w:szCs w:val="22"/>
        </w:rPr>
        <w:t xml:space="preserve"> вопросам организации и обеспечения надлежащего исполнения услуг, предусмотренных разделом  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</w:t>
      </w:r>
      <w:r w:rsidRPr="00632ED7">
        <w:rPr>
          <w:rFonts w:ascii="Times New Roman" w:hAnsi="Times New Roman" w:cs="Times New Roman"/>
          <w:sz w:val="20"/>
          <w:szCs w:val="22"/>
        </w:rPr>
        <w:t xml:space="preserve">  I настоящего Договора;</w:t>
      </w:r>
    </w:p>
    <w:p w:rsidR="00954336" w:rsidRPr="00632ED7" w:rsidRDefault="00954336" w:rsidP="00954336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32ED7">
        <w:rPr>
          <w:rFonts w:ascii="Times New Roman" w:hAnsi="Times New Roman" w:cs="Times New Roman"/>
          <w:sz w:val="20"/>
          <w:szCs w:val="22"/>
        </w:rPr>
        <w:t>о</w:t>
      </w:r>
      <w:proofErr w:type="gramEnd"/>
      <w:r w:rsidRPr="00632ED7">
        <w:rPr>
          <w:rFonts w:ascii="Times New Roman" w:hAnsi="Times New Roman" w:cs="Times New Roman"/>
          <w:sz w:val="20"/>
          <w:szCs w:val="22"/>
        </w:rPr>
        <w:t xml:space="preserve"> поведении, эмоциональном  состоянии  Воспитанника  во  время  его пребывания в Учреждении,   его развитии  и   способностях, отношении к образовательной деятельности.</w:t>
      </w:r>
    </w:p>
    <w:p w:rsidR="00954336" w:rsidRPr="00632ED7" w:rsidRDefault="00954336" w:rsidP="00954336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</w:t>
      </w:r>
      <w:r w:rsidRPr="00632ED7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 xml:space="preserve">2.2.3.  Знакомиться с уставом </w:t>
      </w:r>
      <w:r w:rsidRPr="00632ED7">
        <w:rPr>
          <w:rFonts w:ascii="Times New Roman" w:hAnsi="Times New Roman" w:cs="Times New Roman"/>
          <w:sz w:val="20"/>
          <w:szCs w:val="22"/>
        </w:rPr>
        <w:t xml:space="preserve">Учреждения, с лицензией   на   осуществление   образовательной          деятельности, с </w:t>
      </w:r>
      <w:r>
        <w:rPr>
          <w:rFonts w:ascii="Times New Roman" w:hAnsi="Times New Roman" w:cs="Times New Roman"/>
          <w:sz w:val="20"/>
          <w:szCs w:val="22"/>
        </w:rPr>
        <w:t xml:space="preserve">образовательными программами и другими документами, </w:t>
      </w:r>
      <w:r w:rsidRPr="00632ED7">
        <w:rPr>
          <w:rFonts w:ascii="Times New Roman" w:hAnsi="Times New Roman" w:cs="Times New Roman"/>
          <w:sz w:val="20"/>
          <w:szCs w:val="22"/>
        </w:rPr>
        <w:t>регламентирующими организацию и осуществление образовательной деятельности, права и обязанности Воспитанника                      и Заказчика.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2.2.4</w:t>
      </w:r>
      <w:r>
        <w:rPr>
          <w:rFonts w:ascii="Times New Roman" w:hAnsi="Times New Roman" w:cs="Times New Roman"/>
          <w:sz w:val="20"/>
          <w:szCs w:val="22"/>
        </w:rPr>
        <w:t xml:space="preserve">. Принимать участие в организации и </w:t>
      </w:r>
      <w:r w:rsidRPr="00632ED7">
        <w:rPr>
          <w:rFonts w:ascii="Times New Roman" w:hAnsi="Times New Roman" w:cs="Times New Roman"/>
          <w:sz w:val="20"/>
          <w:szCs w:val="22"/>
        </w:rPr>
        <w:t xml:space="preserve">проведении   совместных </w:t>
      </w:r>
      <w:r>
        <w:rPr>
          <w:rFonts w:ascii="Times New Roman" w:hAnsi="Times New Roman" w:cs="Times New Roman"/>
          <w:sz w:val="20"/>
          <w:szCs w:val="22"/>
        </w:rPr>
        <w:t xml:space="preserve">мероприятий с </w:t>
      </w:r>
      <w:r w:rsidRPr="00632ED7">
        <w:rPr>
          <w:rFonts w:ascii="Times New Roman" w:hAnsi="Times New Roman" w:cs="Times New Roman"/>
          <w:sz w:val="20"/>
          <w:szCs w:val="22"/>
        </w:rPr>
        <w:t>детьми     в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>Учреждении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>(утренники, развлечения, физкультурные праздники, досуги, дни здоровья и др.).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2.2.5. Пр</w:t>
      </w:r>
      <w:r>
        <w:rPr>
          <w:rFonts w:ascii="Times New Roman" w:hAnsi="Times New Roman" w:cs="Times New Roman"/>
          <w:sz w:val="20"/>
          <w:szCs w:val="22"/>
        </w:rPr>
        <w:t xml:space="preserve">инимать участие в </w:t>
      </w:r>
      <w:r w:rsidRPr="00632ED7">
        <w:rPr>
          <w:rFonts w:ascii="Times New Roman" w:hAnsi="Times New Roman" w:cs="Times New Roman"/>
          <w:sz w:val="20"/>
          <w:szCs w:val="22"/>
        </w:rPr>
        <w:t>деятельности   коллегиальных органов   упр</w:t>
      </w:r>
      <w:r>
        <w:rPr>
          <w:rFonts w:ascii="Times New Roman" w:hAnsi="Times New Roman" w:cs="Times New Roman"/>
          <w:sz w:val="20"/>
          <w:szCs w:val="22"/>
        </w:rPr>
        <w:t xml:space="preserve">авления, предусмотренных </w:t>
      </w:r>
      <w:r w:rsidRPr="00632ED7">
        <w:rPr>
          <w:rFonts w:ascii="Times New Roman" w:hAnsi="Times New Roman" w:cs="Times New Roman"/>
          <w:sz w:val="20"/>
          <w:szCs w:val="22"/>
        </w:rPr>
        <w:t>Уставом Учреждения.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632ED7">
        <w:rPr>
          <w:rFonts w:ascii="Times New Roman" w:hAnsi="Times New Roman" w:cs="Times New Roman"/>
          <w:b/>
          <w:sz w:val="20"/>
          <w:szCs w:val="22"/>
        </w:rPr>
        <w:t>2.3. Исполнитель обязан: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    и другими 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0"/>
          <w:szCs w:val="22"/>
        </w:rPr>
        <w:t xml:space="preserve">образовательной деятельности, права </w:t>
      </w:r>
      <w:r w:rsidRPr="00632ED7">
        <w:rPr>
          <w:rFonts w:ascii="Times New Roman" w:hAnsi="Times New Roman" w:cs="Times New Roman"/>
          <w:sz w:val="20"/>
          <w:szCs w:val="22"/>
        </w:rPr>
        <w:t>и обязанности Воспитанников и Заказчика.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2.3.2. Обеспечить надлежащее предоставление услуг, предусмотренных </w:t>
      </w:r>
      <w:r>
        <w:rPr>
          <w:rFonts w:ascii="Times New Roman" w:hAnsi="Times New Roman" w:cs="Times New Roman"/>
          <w:sz w:val="20"/>
          <w:szCs w:val="22"/>
        </w:rPr>
        <w:t xml:space="preserve">разделом I настоящего </w:t>
      </w:r>
      <w:r w:rsidRPr="00632ED7">
        <w:rPr>
          <w:rFonts w:ascii="Times New Roman" w:hAnsi="Times New Roman" w:cs="Times New Roman"/>
          <w:sz w:val="20"/>
          <w:szCs w:val="22"/>
        </w:rPr>
        <w:t>Договора, в полном объеме в соответствии с ФГОС дошкольного образования, образовательной прог</w:t>
      </w:r>
      <w:r>
        <w:rPr>
          <w:rFonts w:ascii="Times New Roman" w:hAnsi="Times New Roman" w:cs="Times New Roman"/>
          <w:sz w:val="20"/>
          <w:szCs w:val="22"/>
        </w:rPr>
        <w:t xml:space="preserve">раммой (частью образовательной программы) и </w:t>
      </w:r>
      <w:r w:rsidRPr="00632ED7">
        <w:rPr>
          <w:rFonts w:ascii="Times New Roman" w:hAnsi="Times New Roman" w:cs="Times New Roman"/>
          <w:sz w:val="20"/>
          <w:szCs w:val="22"/>
        </w:rPr>
        <w:t>условиями   настоящего Договора.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2.3.3. Обеспечивать охрану жизни и </w:t>
      </w:r>
      <w:r>
        <w:rPr>
          <w:rFonts w:ascii="Times New Roman" w:hAnsi="Times New Roman" w:cs="Times New Roman"/>
          <w:sz w:val="20"/>
          <w:szCs w:val="22"/>
        </w:rPr>
        <w:t xml:space="preserve">укрепление </w:t>
      </w:r>
      <w:r w:rsidRPr="00632ED7">
        <w:rPr>
          <w:rFonts w:ascii="Times New Roman" w:hAnsi="Times New Roman" w:cs="Times New Roman"/>
          <w:sz w:val="20"/>
          <w:szCs w:val="22"/>
        </w:rPr>
        <w:t>физического и психического здоровья Воспитанника, его интеллектуальное, физическое и личностное развитие, развитие его творческих способностей   и интересов.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ab/>
        <w:t xml:space="preserve">2.3.4. При оказании услуг, предусмотренных настоящим Договором, </w:t>
      </w:r>
      <w:r>
        <w:rPr>
          <w:rFonts w:ascii="Times New Roman" w:hAnsi="Times New Roman" w:cs="Times New Roman"/>
          <w:sz w:val="20"/>
          <w:szCs w:val="22"/>
        </w:rPr>
        <w:t xml:space="preserve">учитывать индивидуальные </w:t>
      </w:r>
      <w:r w:rsidRPr="00632ED7">
        <w:rPr>
          <w:rFonts w:ascii="Times New Roman" w:hAnsi="Times New Roman" w:cs="Times New Roman"/>
          <w:sz w:val="20"/>
          <w:szCs w:val="22"/>
        </w:rPr>
        <w:t xml:space="preserve">потребности </w:t>
      </w:r>
      <w:r w:rsidRPr="00632ED7">
        <w:rPr>
          <w:rFonts w:ascii="Times New Roman" w:hAnsi="Times New Roman" w:cs="Times New Roman"/>
          <w:sz w:val="20"/>
          <w:szCs w:val="22"/>
        </w:rPr>
        <w:lastRenderedPageBreak/>
        <w:t>Воспитанника, связанные с его жизненной ситуацией и сос</w:t>
      </w:r>
      <w:r w:rsidR="001212DE">
        <w:rPr>
          <w:rFonts w:ascii="Times New Roman" w:hAnsi="Times New Roman" w:cs="Times New Roman"/>
          <w:sz w:val="20"/>
          <w:szCs w:val="22"/>
        </w:rPr>
        <w:t xml:space="preserve">тоянием здоровья, определяющие </w:t>
      </w:r>
      <w:r w:rsidRPr="00632ED7">
        <w:rPr>
          <w:rFonts w:ascii="Times New Roman" w:hAnsi="Times New Roman" w:cs="Times New Roman"/>
          <w:sz w:val="20"/>
          <w:szCs w:val="22"/>
        </w:rPr>
        <w:t>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4336" w:rsidRPr="00632ED7" w:rsidRDefault="00954336" w:rsidP="00954336">
      <w:pPr>
        <w:pStyle w:val="OEM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2.3.5</w:t>
      </w:r>
      <w:r>
        <w:rPr>
          <w:rFonts w:ascii="Times New Roman" w:hAnsi="Times New Roman" w:cs="Times New Roman"/>
          <w:sz w:val="20"/>
          <w:szCs w:val="22"/>
        </w:rPr>
        <w:t xml:space="preserve">. При оказании услуг, предусмотренных </w:t>
      </w:r>
      <w:r w:rsidRPr="00632ED7">
        <w:rPr>
          <w:rFonts w:ascii="Times New Roman" w:hAnsi="Times New Roman" w:cs="Times New Roman"/>
          <w:sz w:val="20"/>
          <w:szCs w:val="22"/>
        </w:rPr>
        <w:t>настоящим   Договором,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>проявлять уважение к личности Воспитанника, оберегать его от всех форм физическо</w:t>
      </w:r>
      <w:r w:rsidR="001212DE">
        <w:rPr>
          <w:rFonts w:ascii="Times New Roman" w:hAnsi="Times New Roman" w:cs="Times New Roman"/>
          <w:sz w:val="20"/>
          <w:szCs w:val="22"/>
        </w:rPr>
        <w:t xml:space="preserve">го и психологического насилия, обеспечить </w:t>
      </w:r>
      <w:r w:rsidRPr="00632ED7">
        <w:rPr>
          <w:rFonts w:ascii="Times New Roman" w:hAnsi="Times New Roman" w:cs="Times New Roman"/>
          <w:sz w:val="20"/>
          <w:szCs w:val="22"/>
        </w:rPr>
        <w:t>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ab/>
        <w:t>2.3.6. Создават</w:t>
      </w:r>
      <w:r>
        <w:rPr>
          <w:rFonts w:ascii="Times New Roman" w:hAnsi="Times New Roman" w:cs="Times New Roman"/>
          <w:sz w:val="20"/>
          <w:szCs w:val="22"/>
        </w:rPr>
        <w:t xml:space="preserve">ь безопасные условия обучения, </w:t>
      </w:r>
      <w:r w:rsidRPr="00632ED7">
        <w:rPr>
          <w:rFonts w:ascii="Times New Roman" w:hAnsi="Times New Roman" w:cs="Times New Roman"/>
          <w:sz w:val="20"/>
          <w:szCs w:val="22"/>
        </w:rPr>
        <w:t>воспитания, присмо</w:t>
      </w:r>
      <w:r w:rsidR="001212DE">
        <w:rPr>
          <w:rFonts w:ascii="Times New Roman" w:hAnsi="Times New Roman" w:cs="Times New Roman"/>
          <w:sz w:val="20"/>
          <w:szCs w:val="22"/>
        </w:rPr>
        <w:t xml:space="preserve">тра и ухода за Воспитанником, его содержания в учреждении в соответствии с установленными нормами, обеспечивающими его </w:t>
      </w:r>
      <w:r w:rsidRPr="00632ED7">
        <w:rPr>
          <w:rFonts w:ascii="Times New Roman" w:hAnsi="Times New Roman" w:cs="Times New Roman"/>
          <w:sz w:val="20"/>
          <w:szCs w:val="22"/>
        </w:rPr>
        <w:t>жизнь и здоровье.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ab/>
        <w:t>2.3.7.Обучать Воспитанника по образовательной программе, предусмотренной пунктом 1.3 настоящего Договора.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 </w:t>
      </w:r>
      <w:r w:rsidRPr="00632ED7">
        <w:rPr>
          <w:rFonts w:ascii="Times New Roman" w:hAnsi="Times New Roman" w:cs="Times New Roman"/>
          <w:sz w:val="20"/>
          <w:szCs w:val="22"/>
        </w:rPr>
        <w:tab/>
        <w:t>2.3.8. Обеспеч</w:t>
      </w:r>
      <w:r w:rsidR="001212DE">
        <w:rPr>
          <w:rFonts w:ascii="Times New Roman" w:hAnsi="Times New Roman" w:cs="Times New Roman"/>
          <w:sz w:val="20"/>
          <w:szCs w:val="22"/>
        </w:rPr>
        <w:t xml:space="preserve">ить реализацию образовательной </w:t>
      </w:r>
      <w:r w:rsidRPr="00632ED7">
        <w:rPr>
          <w:rFonts w:ascii="Times New Roman" w:hAnsi="Times New Roman" w:cs="Times New Roman"/>
          <w:sz w:val="20"/>
          <w:szCs w:val="22"/>
        </w:rPr>
        <w:t>п</w:t>
      </w:r>
      <w:r w:rsidR="001212DE">
        <w:rPr>
          <w:rFonts w:ascii="Times New Roman" w:hAnsi="Times New Roman" w:cs="Times New Roman"/>
          <w:sz w:val="20"/>
          <w:szCs w:val="22"/>
        </w:rPr>
        <w:t xml:space="preserve">рограммы   средствами обучения и воспитания, </w:t>
      </w:r>
      <w:r w:rsidRPr="00632ED7">
        <w:rPr>
          <w:rFonts w:ascii="Times New Roman" w:hAnsi="Times New Roman" w:cs="Times New Roman"/>
          <w:sz w:val="20"/>
          <w:szCs w:val="22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954336" w:rsidRPr="00632ED7" w:rsidRDefault="001212DE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2.3.9.  Обеспечивать Воспитанника </w:t>
      </w:r>
      <w:r w:rsidR="00954336" w:rsidRPr="00632ED7">
        <w:rPr>
          <w:rFonts w:ascii="Times New Roman" w:hAnsi="Times New Roman" w:cs="Times New Roman"/>
          <w:sz w:val="20"/>
          <w:szCs w:val="22"/>
        </w:rPr>
        <w:t>необходимым 5-ти кратным сбалансированным питанием                      в соответствии с действующими нормативными правовыми актами, санитарно-эпидемиологическими правилами и нормативами.</w:t>
      </w:r>
    </w:p>
    <w:p w:rsidR="00954336" w:rsidRPr="00632ED7" w:rsidRDefault="00954336" w:rsidP="0095433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>2.3.10. Переводить Воспитанника в следующую возрастную группу. Временно переводить ребенка               в другую группу при необходимости: возникновении карантина, в случае резкого сокращения количества воспитанников в летний период.</w:t>
      </w:r>
    </w:p>
    <w:p w:rsidR="00954336" w:rsidRPr="00632ED7" w:rsidRDefault="00954336" w:rsidP="00954336">
      <w:pPr>
        <w:shd w:val="clear" w:color="auto" w:fill="FFFFFF"/>
        <w:spacing w:after="0"/>
        <w:ind w:firstLine="426"/>
        <w:jc w:val="both"/>
        <w:rPr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2.3.11.Уведомить Заказчика в 10-дневный срок о нецелесообразности оказания Воспитаннику   образовательной услуги в объеме, предусмотренном разделом I настоящего Договора, вследствие                       его </w:t>
      </w:r>
      <w:r>
        <w:rPr>
          <w:rFonts w:ascii="Times New Roman" w:hAnsi="Times New Roman" w:cs="Times New Roman"/>
          <w:sz w:val="20"/>
        </w:rPr>
        <w:t xml:space="preserve">индивидуальных особенностей, делающих </w:t>
      </w:r>
      <w:r w:rsidR="00803523">
        <w:rPr>
          <w:rFonts w:ascii="Times New Roman" w:hAnsi="Times New Roman" w:cs="Times New Roman"/>
          <w:sz w:val="20"/>
        </w:rPr>
        <w:t xml:space="preserve">невозможным </w:t>
      </w:r>
      <w:r w:rsidRPr="00632ED7">
        <w:rPr>
          <w:rFonts w:ascii="Times New Roman" w:hAnsi="Times New Roman" w:cs="Times New Roman"/>
          <w:sz w:val="20"/>
        </w:rPr>
        <w:t>или   педагогически нецелесообразным оказание данной услуги.</w:t>
      </w:r>
    </w:p>
    <w:p w:rsidR="00954336" w:rsidRPr="00632ED7" w:rsidRDefault="00954336" w:rsidP="00954336">
      <w:pPr>
        <w:pStyle w:val="OEM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</w:t>
      </w:r>
      <w:r w:rsidRPr="00632ED7">
        <w:rPr>
          <w:rFonts w:ascii="Times New Roman" w:hAnsi="Times New Roman" w:cs="Times New Roman"/>
          <w:sz w:val="20"/>
          <w:szCs w:val="22"/>
        </w:rPr>
        <w:tab/>
        <w:t>2.3.12. Обеспечить соблюдение требований Федерального закона от   27 июля 2006 г.  № 152-ФЗ</w:t>
      </w:r>
      <w:r w:rsidR="00803523">
        <w:rPr>
          <w:rFonts w:ascii="Times New Roman" w:hAnsi="Times New Roman" w:cs="Times New Roman"/>
          <w:sz w:val="20"/>
          <w:szCs w:val="22"/>
        </w:rPr>
        <w:t xml:space="preserve"> «О </w:t>
      </w:r>
      <w:r w:rsidR="001212DE">
        <w:rPr>
          <w:rFonts w:ascii="Times New Roman" w:hAnsi="Times New Roman" w:cs="Times New Roman"/>
          <w:sz w:val="20"/>
          <w:szCs w:val="22"/>
        </w:rPr>
        <w:t xml:space="preserve">персональных данных» </w:t>
      </w:r>
      <w:bookmarkStart w:id="0" w:name="_GoBack"/>
      <w:bookmarkEnd w:id="0"/>
      <w:r w:rsidRPr="00632ED7">
        <w:rPr>
          <w:rFonts w:ascii="Times New Roman" w:hAnsi="Times New Roman" w:cs="Times New Roman"/>
          <w:sz w:val="20"/>
          <w:szCs w:val="22"/>
        </w:rPr>
        <w:t>в  части   сбора, хранения и обработки персональных данных Заказчика     и Воспитанника.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632ED7">
        <w:rPr>
          <w:rFonts w:ascii="Times New Roman" w:hAnsi="Times New Roman" w:cs="Times New Roman"/>
          <w:b/>
          <w:sz w:val="20"/>
          <w:szCs w:val="22"/>
        </w:rPr>
        <w:t>2.4. Заказчик обязан: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2.4.1. Соблюдать требования учредительных документов Исполнителя, правил внутреннего распорядка</w:t>
      </w:r>
      <w:r>
        <w:rPr>
          <w:rFonts w:ascii="Times New Roman" w:hAnsi="Times New Roman" w:cs="Times New Roman"/>
          <w:sz w:val="20"/>
          <w:szCs w:val="22"/>
        </w:rPr>
        <w:t xml:space="preserve"> и иных локальных </w:t>
      </w:r>
      <w:r w:rsidRPr="00632ED7">
        <w:rPr>
          <w:rFonts w:ascii="Times New Roman" w:hAnsi="Times New Roman" w:cs="Times New Roman"/>
          <w:sz w:val="20"/>
          <w:szCs w:val="22"/>
        </w:rPr>
        <w:t xml:space="preserve">нормативных актов, </w:t>
      </w:r>
      <w:r>
        <w:rPr>
          <w:rFonts w:ascii="Times New Roman" w:hAnsi="Times New Roman" w:cs="Times New Roman"/>
          <w:sz w:val="20"/>
          <w:szCs w:val="22"/>
        </w:rPr>
        <w:t xml:space="preserve">общепринятых норм </w:t>
      </w:r>
      <w:r w:rsidRPr="00632ED7">
        <w:rPr>
          <w:rFonts w:ascii="Times New Roman" w:hAnsi="Times New Roman" w:cs="Times New Roman"/>
          <w:sz w:val="20"/>
          <w:szCs w:val="22"/>
        </w:rPr>
        <w:t xml:space="preserve">поведения, </w:t>
      </w:r>
      <w:r w:rsidR="00803523">
        <w:rPr>
          <w:rFonts w:ascii="Times New Roman" w:hAnsi="Times New Roman" w:cs="Times New Roman"/>
          <w:sz w:val="20"/>
          <w:szCs w:val="22"/>
        </w:rPr>
        <w:t xml:space="preserve">в том </w:t>
      </w:r>
      <w:r w:rsidRPr="00632ED7">
        <w:rPr>
          <w:rFonts w:ascii="Times New Roman" w:hAnsi="Times New Roman" w:cs="Times New Roman"/>
          <w:sz w:val="20"/>
          <w:szCs w:val="22"/>
        </w:rPr>
        <w:t>ч</w:t>
      </w:r>
      <w:r w:rsidR="00803523">
        <w:rPr>
          <w:rFonts w:ascii="Times New Roman" w:hAnsi="Times New Roman" w:cs="Times New Roman"/>
          <w:sz w:val="20"/>
          <w:szCs w:val="22"/>
        </w:rPr>
        <w:t xml:space="preserve">исле, проявлять </w:t>
      </w:r>
      <w:r w:rsidRPr="00632ED7">
        <w:rPr>
          <w:rFonts w:ascii="Times New Roman" w:hAnsi="Times New Roman" w:cs="Times New Roman"/>
          <w:sz w:val="20"/>
          <w:szCs w:val="22"/>
        </w:rPr>
        <w:t>уважение ко всему</w:t>
      </w:r>
      <w:r w:rsidR="00803523"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>персоналу Исполнителя и другим воспитанникам, не посягать на их честь                               и достоинство.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</w:t>
      </w:r>
      <w:r w:rsidRPr="00632ED7">
        <w:rPr>
          <w:rFonts w:ascii="Times New Roman" w:hAnsi="Times New Roman" w:cs="Times New Roman"/>
          <w:sz w:val="20"/>
          <w:szCs w:val="22"/>
        </w:rPr>
        <w:tab/>
        <w:t>2.4</w:t>
      </w:r>
      <w:r>
        <w:rPr>
          <w:rFonts w:ascii="Times New Roman" w:hAnsi="Times New Roman" w:cs="Times New Roman"/>
          <w:sz w:val="20"/>
          <w:szCs w:val="22"/>
        </w:rPr>
        <w:t xml:space="preserve">.2. Своевременно вносить плату за </w:t>
      </w:r>
      <w:r w:rsidRPr="00632ED7">
        <w:rPr>
          <w:rFonts w:ascii="Times New Roman" w:hAnsi="Times New Roman" w:cs="Times New Roman"/>
          <w:sz w:val="20"/>
          <w:szCs w:val="22"/>
        </w:rPr>
        <w:t>присмотр   и уход за Воспитанником.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2.4.3. При поступлении Воспитанника в Учреждение и в период действия настоящ</w:t>
      </w:r>
      <w:r>
        <w:rPr>
          <w:rFonts w:ascii="Times New Roman" w:hAnsi="Times New Roman" w:cs="Times New Roman"/>
          <w:sz w:val="20"/>
          <w:szCs w:val="22"/>
        </w:rPr>
        <w:t xml:space="preserve">его Договора </w:t>
      </w:r>
      <w:r w:rsidRPr="00632ED7">
        <w:rPr>
          <w:rFonts w:ascii="Times New Roman" w:hAnsi="Times New Roman" w:cs="Times New Roman"/>
          <w:sz w:val="20"/>
          <w:szCs w:val="22"/>
        </w:rPr>
        <w:t>своевременно предоставлять Исполнителю все необходимые документы, предусмотренные Уставом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Учреждения.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ab/>
        <w:t>2.4.4. Незамедлительно сообщать Исполнителю об изменении контактного телефона и места жительства.</w:t>
      </w:r>
    </w:p>
    <w:p w:rsidR="00954336" w:rsidRPr="00632ED7" w:rsidRDefault="00954336" w:rsidP="00954336">
      <w:pPr>
        <w:pStyle w:val="a6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 2.4.5. Обеспечить посещение Воспитанников Учреждения согласно правилам внутреннего распорядка Исполнителя.</w:t>
      </w:r>
    </w:p>
    <w:p w:rsidR="00954336" w:rsidRPr="00632ED7" w:rsidRDefault="00954336" w:rsidP="00954336">
      <w:pPr>
        <w:pStyle w:val="a6"/>
        <w:jc w:val="both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 2.4.6.  Информировать   Исполнителя   о   предстоящем     отсутствии Воспитанника в Учреждении или </w:t>
      </w:r>
      <w:r>
        <w:rPr>
          <w:rFonts w:ascii="Times New Roman" w:hAnsi="Times New Roman" w:cs="Times New Roman"/>
          <w:sz w:val="20"/>
        </w:rPr>
        <w:t xml:space="preserve">его болезни не позднее 8.30. В случае заболевания   Воспитанника, подтвержденного </w:t>
      </w:r>
      <w:r w:rsidRPr="00632ED7">
        <w:rPr>
          <w:rFonts w:ascii="Times New Roman" w:hAnsi="Times New Roman" w:cs="Times New Roman"/>
          <w:sz w:val="20"/>
        </w:rPr>
        <w:t>заклю</w:t>
      </w:r>
      <w:r>
        <w:rPr>
          <w:rFonts w:ascii="Times New Roman" w:hAnsi="Times New Roman" w:cs="Times New Roman"/>
          <w:sz w:val="20"/>
        </w:rPr>
        <w:t xml:space="preserve">чением медицинской организации либо выявленного </w:t>
      </w:r>
      <w:r w:rsidRPr="00632ED7">
        <w:rPr>
          <w:rFonts w:ascii="Times New Roman" w:hAnsi="Times New Roman" w:cs="Times New Roman"/>
          <w:sz w:val="20"/>
        </w:rPr>
        <w:t>медицинским работником Исполнителя, не допускать посещения Учреждения Воспитанником в период заболевания.</w:t>
      </w:r>
    </w:p>
    <w:p w:rsidR="00954336" w:rsidRPr="00632ED7" w:rsidRDefault="00954336" w:rsidP="00954336">
      <w:pPr>
        <w:pStyle w:val="a6"/>
        <w:jc w:val="both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2.4.7. Предоставлять справку в Учреждение после перенесенного заболевания, а также отсутствия ребёнка более 5 календарных дней (за исключением выходных и праздничных дней),</w:t>
      </w:r>
      <w:r>
        <w:rPr>
          <w:rFonts w:ascii="Times New Roman" w:hAnsi="Times New Roman" w:cs="Times New Roman"/>
          <w:sz w:val="20"/>
        </w:rPr>
        <w:t xml:space="preserve"> с указанием диагноза, </w:t>
      </w:r>
      <w:r w:rsidRPr="00632ED7">
        <w:rPr>
          <w:rFonts w:ascii="Times New Roman" w:hAnsi="Times New Roman" w:cs="Times New Roman"/>
          <w:sz w:val="20"/>
        </w:rPr>
        <w:t>длительности заболевания, сведений об отсутствии контакта с инфекционными больными.</w:t>
      </w:r>
    </w:p>
    <w:p w:rsidR="00954336" w:rsidRPr="00632ED7" w:rsidRDefault="00954336" w:rsidP="00954336">
      <w:pPr>
        <w:pStyle w:val="a6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2.4.8</w:t>
      </w:r>
      <w:r>
        <w:rPr>
          <w:rFonts w:ascii="Times New Roman" w:hAnsi="Times New Roman" w:cs="Times New Roman"/>
          <w:sz w:val="20"/>
        </w:rPr>
        <w:t xml:space="preserve">.Бережно относиться к </w:t>
      </w:r>
      <w:r w:rsidRPr="00632ED7">
        <w:rPr>
          <w:rFonts w:ascii="Times New Roman" w:hAnsi="Times New Roman" w:cs="Times New Roman"/>
          <w:sz w:val="20"/>
        </w:rPr>
        <w:t>имуществу Исполнителя</w:t>
      </w:r>
      <w:r>
        <w:rPr>
          <w:rFonts w:ascii="Times New Roman" w:hAnsi="Times New Roman" w:cs="Times New Roman"/>
          <w:sz w:val="20"/>
        </w:rPr>
        <w:t xml:space="preserve">, возмещать ущерб, причиненный Воспитанником имуществу </w:t>
      </w:r>
      <w:r w:rsidR="00803523">
        <w:rPr>
          <w:rFonts w:ascii="Times New Roman" w:hAnsi="Times New Roman" w:cs="Times New Roman"/>
          <w:sz w:val="20"/>
        </w:rPr>
        <w:t xml:space="preserve">Исполнителя, в соответствии </w:t>
      </w:r>
      <w:r w:rsidRPr="00632ED7">
        <w:rPr>
          <w:rFonts w:ascii="Times New Roman" w:hAnsi="Times New Roman" w:cs="Times New Roman"/>
          <w:sz w:val="20"/>
        </w:rPr>
        <w:t>с законодательством Российской Федерации.</w:t>
      </w:r>
    </w:p>
    <w:p w:rsidR="00954336" w:rsidRPr="00632ED7" w:rsidRDefault="00954336" w:rsidP="00954336">
      <w:pPr>
        <w:pStyle w:val="a6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2.4.9.  Оказывать Учреждению посильную помощь в реализации уставных задач.</w:t>
      </w:r>
    </w:p>
    <w:p w:rsidR="00954336" w:rsidRPr="00632ED7" w:rsidRDefault="00954336" w:rsidP="00954336">
      <w:pPr>
        <w:pStyle w:val="a6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2.4.10</w:t>
      </w:r>
      <w:r w:rsidRPr="00632ED7">
        <w:rPr>
          <w:rFonts w:ascii="Times New Roman" w:hAnsi="Times New Roman" w:cs="Times New Roman"/>
          <w:color w:val="FF0000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Лично передавать и забирать </w:t>
      </w:r>
      <w:r w:rsidRPr="00632ED7">
        <w:rPr>
          <w:rFonts w:ascii="Times New Roman" w:hAnsi="Times New Roman" w:cs="Times New Roman"/>
          <w:sz w:val="20"/>
        </w:rPr>
        <w:t>ребенка у воспитателя, не передоверяя его другим лицам.</w:t>
      </w:r>
    </w:p>
    <w:p w:rsidR="00954336" w:rsidRPr="00632ED7" w:rsidRDefault="00954336" w:rsidP="00954336">
      <w:pPr>
        <w:pStyle w:val="a6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2.4.11.  Приводить ребенка в Учрежде</w:t>
      </w:r>
      <w:r>
        <w:rPr>
          <w:rFonts w:ascii="Times New Roman" w:hAnsi="Times New Roman" w:cs="Times New Roman"/>
          <w:sz w:val="20"/>
        </w:rPr>
        <w:t xml:space="preserve">ние в опрятном виде не позднее </w:t>
      </w:r>
      <w:r w:rsidRPr="00632ED7">
        <w:rPr>
          <w:rFonts w:ascii="Times New Roman" w:hAnsi="Times New Roman" w:cs="Times New Roman"/>
          <w:sz w:val="20"/>
        </w:rPr>
        <w:t>08.00 часов.</w:t>
      </w:r>
    </w:p>
    <w:p w:rsidR="00954336" w:rsidRPr="00632ED7" w:rsidRDefault="00954336" w:rsidP="00954336">
      <w:pPr>
        <w:pStyle w:val="a6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 xml:space="preserve">      2.4.12. Обеспечить ребенка одеждой и обувью для музыкальных и физкультурных занятий.</w:t>
      </w:r>
    </w:p>
    <w:p w:rsidR="00954336" w:rsidRPr="00632ED7" w:rsidRDefault="00954336" w:rsidP="00954336">
      <w:pPr>
        <w:pStyle w:val="1"/>
        <w:spacing w:line="360" w:lineRule="auto"/>
        <w:rPr>
          <w:sz w:val="20"/>
          <w:szCs w:val="22"/>
          <w:u w:val="none"/>
        </w:rPr>
      </w:pPr>
      <w:r>
        <w:rPr>
          <w:sz w:val="20"/>
          <w:szCs w:val="22"/>
          <w:u w:val="none"/>
        </w:rPr>
        <w:t xml:space="preserve">III. </w:t>
      </w:r>
      <w:r w:rsidRPr="00632ED7">
        <w:rPr>
          <w:sz w:val="20"/>
          <w:szCs w:val="22"/>
          <w:u w:val="none"/>
        </w:rPr>
        <w:t>Размер, сроки и порядок оплаты за присмотр и уход за Воспитанником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      3.1. </w:t>
      </w:r>
      <w:r>
        <w:rPr>
          <w:rFonts w:ascii="Times New Roman" w:hAnsi="Times New Roman" w:cs="Times New Roman"/>
          <w:sz w:val="20"/>
          <w:szCs w:val="22"/>
        </w:rPr>
        <w:t xml:space="preserve">  Средняя стоимость услуг </w:t>
      </w:r>
      <w:r w:rsidRPr="00632ED7">
        <w:rPr>
          <w:rFonts w:ascii="Times New Roman" w:hAnsi="Times New Roman" w:cs="Times New Roman"/>
          <w:sz w:val="20"/>
          <w:szCs w:val="22"/>
        </w:rPr>
        <w:t>И</w:t>
      </w:r>
      <w:r w:rsidR="00803523">
        <w:rPr>
          <w:rFonts w:ascii="Times New Roman" w:hAnsi="Times New Roman" w:cs="Times New Roman"/>
          <w:sz w:val="20"/>
          <w:szCs w:val="22"/>
        </w:rPr>
        <w:t xml:space="preserve">сполнителя по присмотру и </w:t>
      </w:r>
      <w:r w:rsidRPr="00632ED7">
        <w:rPr>
          <w:rFonts w:ascii="Times New Roman" w:hAnsi="Times New Roman" w:cs="Times New Roman"/>
          <w:sz w:val="20"/>
          <w:szCs w:val="22"/>
        </w:rPr>
        <w:t>уходу за</w:t>
      </w:r>
      <w:r w:rsidR="001212DE">
        <w:rPr>
          <w:rFonts w:ascii="Times New Roman" w:hAnsi="Times New Roman" w:cs="Times New Roman"/>
          <w:sz w:val="20"/>
          <w:szCs w:val="22"/>
        </w:rPr>
        <w:t xml:space="preserve"> Воспитанником (далее </w:t>
      </w:r>
      <w:r>
        <w:rPr>
          <w:rFonts w:ascii="Times New Roman" w:hAnsi="Times New Roman" w:cs="Times New Roman"/>
          <w:sz w:val="20"/>
          <w:szCs w:val="22"/>
        </w:rPr>
        <w:t xml:space="preserve">- </w:t>
      </w:r>
      <w:r w:rsidRPr="00632ED7">
        <w:rPr>
          <w:rFonts w:ascii="Times New Roman" w:hAnsi="Times New Roman" w:cs="Times New Roman"/>
          <w:sz w:val="20"/>
          <w:szCs w:val="22"/>
        </w:rPr>
        <w:t>родительская плата) определяется Постановлением Главы Администрации города Байконур.</w:t>
      </w:r>
    </w:p>
    <w:p w:rsidR="00954336" w:rsidRPr="00632ED7" w:rsidRDefault="00954336" w:rsidP="00954336">
      <w:pPr>
        <w:pStyle w:val="a7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     3.2. </w:t>
      </w: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Размер родительской платы не может быть выше ее максимального размера, устанавливаемого нормативным правовым актом Главы администрации города Байконур.</w:t>
      </w:r>
    </w:p>
    <w:p w:rsidR="00954336" w:rsidRPr="00632ED7" w:rsidRDefault="00954336" w:rsidP="00954336">
      <w:pPr>
        <w:pStyle w:val="a7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    3.3. </w:t>
      </w: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Размер родительской платы исчисляется исходя из суммы затрат на услугу по присмотру и уходу    </w:t>
      </w:r>
      <w:r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в Учреждении </w:t>
      </w: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за день пребывания воспитанника в Учреждении.</w:t>
      </w:r>
    </w:p>
    <w:p w:rsidR="00954336" w:rsidRPr="00632ED7" w:rsidRDefault="00954336" w:rsidP="00954336">
      <w:pPr>
        <w:pStyle w:val="a7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    3.4. </w:t>
      </w: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Родительская плата включает в себя:</w:t>
      </w:r>
    </w:p>
    <w:p w:rsidR="00954336" w:rsidRPr="00632ED7" w:rsidRDefault="00954336" w:rsidP="00954336">
      <w:pPr>
        <w:pStyle w:val="a7"/>
        <w:shd w:val="clear" w:color="auto" w:fill="auto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затраты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на приобретение продуктов питания;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затраты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на приобретение мягкого инвентаря;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затраты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на приобретение посуды;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затраты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на приобретение средств гигиены.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    3.5. Не допускается включение в </w:t>
      </w:r>
      <w:r>
        <w:rPr>
          <w:rFonts w:ascii="Times New Roman" w:hAnsi="Times New Roman" w:cs="Times New Roman"/>
          <w:sz w:val="20"/>
          <w:szCs w:val="22"/>
        </w:rPr>
        <w:t xml:space="preserve">родительскую плату расходов на </w:t>
      </w:r>
      <w:r w:rsidRPr="00632ED7">
        <w:rPr>
          <w:rFonts w:ascii="Times New Roman" w:hAnsi="Times New Roman" w:cs="Times New Roman"/>
          <w:sz w:val="20"/>
          <w:szCs w:val="22"/>
        </w:rPr>
        <w:t>реализацию</w:t>
      </w:r>
      <w:r>
        <w:rPr>
          <w:rFonts w:ascii="Times New Roman" w:hAnsi="Times New Roman" w:cs="Times New Roman"/>
          <w:sz w:val="20"/>
          <w:szCs w:val="22"/>
        </w:rPr>
        <w:t xml:space="preserve"> общеобразовательной программы </w:t>
      </w:r>
      <w:r w:rsidR="00803523">
        <w:rPr>
          <w:rFonts w:ascii="Times New Roman" w:hAnsi="Times New Roman" w:cs="Times New Roman"/>
          <w:sz w:val="20"/>
          <w:szCs w:val="22"/>
        </w:rPr>
        <w:t xml:space="preserve">дошкольного образования, </w:t>
      </w:r>
      <w:r w:rsidRPr="00632ED7">
        <w:rPr>
          <w:rFonts w:ascii="Times New Roman" w:hAnsi="Times New Roman" w:cs="Times New Roman"/>
          <w:sz w:val="20"/>
          <w:szCs w:val="22"/>
        </w:rPr>
        <w:t>а также расходов на содержание недвижимого имущества Учреждения.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    3.6. </w:t>
      </w: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Внесенная родительская плата за дни непосещения воспитанником Учреждения по уважительной причине, согласно договору, учитывается на следующ</w:t>
      </w:r>
      <w:r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ий месяц или подлежит возврату </w:t>
      </w: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по заявлению одного из родителей (законных представителей), внесшего родительскую плату.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К уважительным причинам непосещения воспитанником Учреждения относятся: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болезнь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или санаторно-курортное лечение воспитанника, подтвержденные соответствующими документами;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отпуск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одного из родителей (законных представителей) (за исключением отпуска по уходу      за ребенком) при условии подачи родителями (законными представителями) в Учреждение письменного заявления о непосещении в период их отпуска воспитанником Учреждения с приложением документов, подтверждающих факт предоставления отпуска;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проведение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в Учреждении карантинных мероприятий, ремонтных или аварийных работ;</w:t>
      </w:r>
    </w:p>
    <w:p w:rsidR="00954336" w:rsidRPr="00632ED7" w:rsidRDefault="00954336" w:rsidP="00954336">
      <w:pPr>
        <w:pStyle w:val="a7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отсутствие</w:t>
      </w:r>
      <w:proofErr w:type="gramEnd"/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воспитанника в Учреждении в течение летнего периода (не более 60 календарных дней подряд) при условии подачи родителями (законными представителями) в Учреждение письменного заявления о непосещении в летний период воспитанником Учреждения, поданного не позднее, чем за четырнадцать календарных дней до начала предполагаемого периода непосещения.</w:t>
      </w:r>
    </w:p>
    <w:p w:rsidR="00954336" w:rsidRPr="00632ED7" w:rsidRDefault="00954336" w:rsidP="00954336">
      <w:pPr>
        <w:pStyle w:val="a7"/>
        <w:tabs>
          <w:tab w:val="left" w:pos="-2127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В случае непосещения воспитанником Учреждения без уважительной причины родительская плата взимается в полном объеме.</w:t>
      </w:r>
    </w:p>
    <w:p w:rsidR="00954336" w:rsidRPr="00632ED7" w:rsidRDefault="00954336" w:rsidP="00954336">
      <w:pPr>
        <w:pStyle w:val="a7"/>
        <w:tabs>
          <w:tab w:val="left" w:pos="-2127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r w:rsidRPr="00632ED7"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      3.7. </w:t>
      </w:r>
      <w:r w:rsidRPr="00632ED7">
        <w:rPr>
          <w:rFonts w:ascii="Times New Roman" w:hAnsi="Times New Roman" w:cs="Times New Roman"/>
          <w:sz w:val="20"/>
          <w:szCs w:val="22"/>
        </w:rPr>
        <w:t>Заказчик</w:t>
      </w:r>
      <w:r w:rsidRPr="00632ED7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  <w:r w:rsidRPr="00632ED7">
        <w:rPr>
          <w:rFonts w:ascii="Times New Roman" w:hAnsi="Times New Roman" w:cs="Times New Roman"/>
          <w:sz w:val="20"/>
          <w:szCs w:val="22"/>
        </w:rPr>
        <w:t>в срок</w:t>
      </w:r>
      <w:r w:rsidRPr="00632ED7">
        <w:rPr>
          <w:rFonts w:ascii="Times New Roman" w:hAnsi="Times New Roman" w:cs="Times New Roman"/>
          <w:color w:val="000000"/>
          <w:sz w:val="20"/>
          <w:szCs w:val="22"/>
        </w:rPr>
        <w:t xml:space="preserve"> до 20 числа каждого текущего месяца  перечисляет на корреспондентский счет Учреждения </w:t>
      </w:r>
      <w:r w:rsidRPr="00632ED7">
        <w:rPr>
          <w:rFonts w:ascii="Times New Roman" w:hAnsi="Times New Roman" w:cs="Times New Roman"/>
          <w:sz w:val="20"/>
          <w:szCs w:val="22"/>
        </w:rPr>
        <w:t xml:space="preserve">родительскую   плату   за  присмотр  и  уход   за   Воспитанником согласно </w:t>
      </w:r>
      <w:r w:rsidRPr="00632ED7">
        <w:rPr>
          <w:rFonts w:ascii="Times New Roman" w:hAnsi="Times New Roman" w:cs="Times New Roman"/>
          <w:sz w:val="20"/>
          <w:szCs w:val="22"/>
          <w:shd w:val="clear" w:color="auto" w:fill="FFFFFF"/>
        </w:rPr>
        <w:t xml:space="preserve">Положению                    о порядке расчета, взимания и расходования платы, взимаемой с родителей (законных представителей)               за присмотр и уход за детьми в государственных дошкольных образовательных организациях города Байконур, </w:t>
      </w:r>
      <w:r w:rsidRPr="00632ED7">
        <w:rPr>
          <w:rFonts w:ascii="Times New Roman" w:hAnsi="Times New Roman" w:cs="Times New Roman"/>
          <w:sz w:val="20"/>
          <w:szCs w:val="22"/>
        </w:rPr>
        <w:t>и порядке обращения за получением компенсации родительской платы за присмотр и уход                 за детьми и ее выплаты,</w:t>
      </w:r>
      <w:r w:rsidRPr="00632ED7">
        <w:rPr>
          <w:rFonts w:ascii="Times New Roman" w:hAnsi="Times New Roman"/>
          <w:sz w:val="20"/>
          <w:szCs w:val="22"/>
        </w:rPr>
        <w:t xml:space="preserve"> утвержденному Постановлением Главы администрации города Байконур  от 31 декабря 2015 г. № 335 </w:t>
      </w:r>
      <w:r w:rsidRPr="00632ED7">
        <w:rPr>
          <w:rFonts w:ascii="Times New Roman" w:hAnsi="Times New Roman" w:cs="Times New Roman"/>
          <w:sz w:val="20"/>
          <w:szCs w:val="22"/>
        </w:rPr>
        <w:t>«О плате за присмотр и уход за детьми в государственных дошкольных образовательных организациях, подведомственных Управлению образованием города Байконур</w:t>
      </w:r>
      <w:r w:rsidRPr="00632ED7">
        <w:rPr>
          <w:rFonts w:ascii="Times New Roman" w:hAnsi="Times New Roman"/>
          <w:sz w:val="20"/>
          <w:szCs w:val="22"/>
        </w:rPr>
        <w:t>».</w:t>
      </w:r>
    </w:p>
    <w:p w:rsidR="00954336" w:rsidRPr="00632ED7" w:rsidRDefault="00954336" w:rsidP="00954336">
      <w:pPr>
        <w:pStyle w:val="1"/>
        <w:rPr>
          <w:sz w:val="20"/>
          <w:szCs w:val="22"/>
          <w:u w:val="none"/>
        </w:rPr>
      </w:pPr>
      <w:r>
        <w:rPr>
          <w:sz w:val="20"/>
          <w:szCs w:val="22"/>
          <w:u w:val="none"/>
        </w:rPr>
        <w:t xml:space="preserve">IV. Ответственность за неисполнение или </w:t>
      </w:r>
      <w:r w:rsidRPr="00632ED7">
        <w:rPr>
          <w:sz w:val="20"/>
          <w:szCs w:val="22"/>
          <w:u w:val="none"/>
        </w:rPr>
        <w:t>ненадлежащее   исполнение обязательств по договору, порядок разрешения споров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ab/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</w:t>
      </w:r>
      <w:r>
        <w:rPr>
          <w:rFonts w:ascii="Times New Roman" w:hAnsi="Times New Roman" w:cs="Times New Roman"/>
          <w:sz w:val="20"/>
          <w:szCs w:val="22"/>
        </w:rPr>
        <w:t xml:space="preserve">дусмотренную законодательством Российской Федерации </w:t>
      </w:r>
      <w:r w:rsidRPr="00632ED7">
        <w:rPr>
          <w:rFonts w:ascii="Times New Roman" w:hAnsi="Times New Roman" w:cs="Times New Roman"/>
          <w:sz w:val="20"/>
          <w:szCs w:val="22"/>
        </w:rPr>
        <w:t>и    настоящим Договором.</w:t>
      </w:r>
    </w:p>
    <w:p w:rsidR="00954336" w:rsidRPr="00632ED7" w:rsidRDefault="00954336" w:rsidP="00954336">
      <w:pPr>
        <w:pStyle w:val="1"/>
        <w:ind w:firstLine="426"/>
        <w:rPr>
          <w:sz w:val="20"/>
          <w:szCs w:val="22"/>
          <w:u w:val="none"/>
        </w:rPr>
      </w:pPr>
      <w:r w:rsidRPr="00632ED7">
        <w:rPr>
          <w:sz w:val="20"/>
          <w:szCs w:val="22"/>
          <w:u w:val="none"/>
        </w:rPr>
        <w:t>V. Основания изменения и расторжения договора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5.2. Все изменения и до</w:t>
      </w:r>
      <w:r>
        <w:rPr>
          <w:rFonts w:ascii="Times New Roman" w:hAnsi="Times New Roman" w:cs="Times New Roman"/>
          <w:sz w:val="20"/>
          <w:szCs w:val="22"/>
        </w:rPr>
        <w:t xml:space="preserve">полнения к настоящему Договору должны </w:t>
      </w:r>
      <w:r w:rsidR="001212DE">
        <w:rPr>
          <w:rFonts w:ascii="Times New Roman" w:hAnsi="Times New Roman" w:cs="Times New Roman"/>
          <w:sz w:val="20"/>
          <w:szCs w:val="22"/>
        </w:rPr>
        <w:t>быть совершены в письменной</w:t>
      </w:r>
    </w:p>
    <w:p w:rsidR="00954336" w:rsidRPr="00632ED7" w:rsidRDefault="00954336" w:rsidP="001212DE">
      <w:pPr>
        <w:pStyle w:val="OEM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32ED7">
        <w:rPr>
          <w:rFonts w:ascii="Times New Roman" w:hAnsi="Times New Roman" w:cs="Times New Roman"/>
          <w:sz w:val="20"/>
          <w:szCs w:val="22"/>
        </w:rPr>
        <w:t>форме</w:t>
      </w:r>
      <w:proofErr w:type="gramEnd"/>
      <w:r w:rsidRPr="00632ED7">
        <w:rPr>
          <w:rFonts w:ascii="Times New Roman" w:hAnsi="Times New Roman" w:cs="Times New Roman"/>
          <w:sz w:val="20"/>
          <w:szCs w:val="22"/>
        </w:rPr>
        <w:t xml:space="preserve"> и подписаны уполномоченными  представителями Сторон.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5.3. Настоящий Договор может быть расторгнут по соглашению сторон. По инициативе одной    из сторон настоящий Договор может быть расторгнут по основания</w:t>
      </w:r>
      <w:r>
        <w:rPr>
          <w:rFonts w:ascii="Times New Roman" w:hAnsi="Times New Roman" w:cs="Times New Roman"/>
          <w:sz w:val="20"/>
          <w:szCs w:val="22"/>
        </w:rPr>
        <w:t xml:space="preserve">м, предусмотренным действующим </w:t>
      </w:r>
      <w:r w:rsidRPr="00632ED7">
        <w:rPr>
          <w:rFonts w:ascii="Times New Roman" w:hAnsi="Times New Roman" w:cs="Times New Roman"/>
          <w:sz w:val="20"/>
          <w:szCs w:val="22"/>
        </w:rPr>
        <w:t>законодательством   Российской Федерации.</w:t>
      </w:r>
    </w:p>
    <w:p w:rsidR="00954336" w:rsidRPr="00632ED7" w:rsidRDefault="00954336" w:rsidP="00954336">
      <w:pPr>
        <w:pStyle w:val="1"/>
        <w:spacing w:line="360" w:lineRule="auto"/>
        <w:ind w:firstLine="426"/>
        <w:rPr>
          <w:sz w:val="20"/>
          <w:szCs w:val="22"/>
          <w:u w:val="none"/>
        </w:rPr>
      </w:pPr>
      <w:r w:rsidRPr="00632ED7">
        <w:rPr>
          <w:sz w:val="20"/>
          <w:szCs w:val="22"/>
          <w:u w:val="none"/>
        </w:rPr>
        <w:t>VI. Заключительные положения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</w:t>
      </w:r>
      <w:r>
        <w:rPr>
          <w:rFonts w:ascii="Times New Roman" w:hAnsi="Times New Roman" w:cs="Times New Roman"/>
          <w:sz w:val="20"/>
          <w:szCs w:val="22"/>
        </w:rPr>
        <w:tab/>
        <w:t xml:space="preserve">6.1. Настоящий договор вступает в силу со дня </w:t>
      </w:r>
      <w:r w:rsidRPr="00632ED7">
        <w:rPr>
          <w:rFonts w:ascii="Times New Roman" w:hAnsi="Times New Roman" w:cs="Times New Roman"/>
          <w:sz w:val="20"/>
          <w:szCs w:val="22"/>
        </w:rPr>
        <w:t>его   подписания Сторонами и действует     до прекращения образовательных отношений.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6.2. Наст</w:t>
      </w:r>
      <w:r>
        <w:rPr>
          <w:rFonts w:ascii="Times New Roman" w:hAnsi="Times New Roman" w:cs="Times New Roman"/>
          <w:sz w:val="20"/>
          <w:szCs w:val="22"/>
        </w:rPr>
        <w:t xml:space="preserve">оящий Договор составлен в двух </w:t>
      </w:r>
      <w:r w:rsidRPr="00632ED7">
        <w:rPr>
          <w:rFonts w:ascii="Times New Roman" w:hAnsi="Times New Roman" w:cs="Times New Roman"/>
          <w:sz w:val="20"/>
          <w:szCs w:val="22"/>
        </w:rPr>
        <w:t>экземплярах, имеющих равную юридическую силу, по одному для каждой из Сторон.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6.4. Все споры и разногласия, которые </w:t>
      </w:r>
      <w:r w:rsidRPr="00632ED7">
        <w:rPr>
          <w:rFonts w:ascii="Times New Roman" w:hAnsi="Times New Roman" w:cs="Times New Roman"/>
          <w:sz w:val="20"/>
          <w:szCs w:val="22"/>
        </w:rPr>
        <w:t>м</w:t>
      </w:r>
      <w:r w:rsidR="001212DE">
        <w:rPr>
          <w:rFonts w:ascii="Times New Roman" w:hAnsi="Times New Roman" w:cs="Times New Roman"/>
          <w:sz w:val="20"/>
          <w:szCs w:val="22"/>
        </w:rPr>
        <w:t xml:space="preserve">огут возникнуть при исполнении условий настоящего </w:t>
      </w:r>
      <w:proofErr w:type="gramStart"/>
      <w:r w:rsidRPr="00632ED7">
        <w:rPr>
          <w:rFonts w:ascii="Times New Roman" w:hAnsi="Times New Roman" w:cs="Times New Roman"/>
          <w:sz w:val="20"/>
          <w:szCs w:val="22"/>
        </w:rPr>
        <w:t>Договора,  Стороны</w:t>
      </w:r>
      <w:proofErr w:type="gramEnd"/>
      <w:r w:rsidRPr="00632ED7">
        <w:rPr>
          <w:rFonts w:ascii="Times New Roman" w:hAnsi="Times New Roman" w:cs="Times New Roman"/>
          <w:sz w:val="20"/>
          <w:szCs w:val="22"/>
        </w:rPr>
        <w:t xml:space="preserve">  будут стремиться разрешать путем переговоров.</w:t>
      </w:r>
    </w:p>
    <w:p w:rsidR="00954336" w:rsidRPr="00632ED7" w:rsidRDefault="00954336" w:rsidP="00954336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 xml:space="preserve">  </w:t>
      </w:r>
      <w:r>
        <w:rPr>
          <w:rFonts w:ascii="Times New Roman" w:hAnsi="Times New Roman" w:cs="Times New Roman"/>
          <w:sz w:val="20"/>
          <w:szCs w:val="22"/>
        </w:rPr>
        <w:tab/>
        <w:t xml:space="preserve">6.5.Споры, не урегулированные путем </w:t>
      </w:r>
      <w:r w:rsidRPr="00632ED7">
        <w:rPr>
          <w:rFonts w:ascii="Times New Roman" w:hAnsi="Times New Roman" w:cs="Times New Roman"/>
          <w:sz w:val="20"/>
          <w:szCs w:val="22"/>
        </w:rPr>
        <w:t>переговоров, разрешаются в судебном порядке, установленном законодательством Российской Федерации.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 w:rsidRPr="00632ED7">
        <w:rPr>
          <w:rFonts w:ascii="Times New Roman" w:hAnsi="Times New Roman" w:cs="Times New Roman"/>
          <w:sz w:val="20"/>
          <w:szCs w:val="22"/>
        </w:rPr>
        <w:t>6.6. Ни одна из Сторон не вправе передавать свои права и обязанности по нас</w:t>
      </w:r>
      <w:r>
        <w:rPr>
          <w:rFonts w:ascii="Times New Roman" w:hAnsi="Times New Roman" w:cs="Times New Roman"/>
          <w:sz w:val="20"/>
          <w:szCs w:val="22"/>
        </w:rPr>
        <w:t xml:space="preserve">тоящему Договору третьим лицам </w:t>
      </w:r>
      <w:r w:rsidR="00803523">
        <w:rPr>
          <w:rFonts w:ascii="Times New Roman" w:hAnsi="Times New Roman" w:cs="Times New Roman"/>
          <w:sz w:val="20"/>
          <w:szCs w:val="22"/>
        </w:rPr>
        <w:t xml:space="preserve">без </w:t>
      </w:r>
      <w:r w:rsidR="001212DE">
        <w:rPr>
          <w:rFonts w:ascii="Times New Roman" w:hAnsi="Times New Roman" w:cs="Times New Roman"/>
          <w:sz w:val="20"/>
          <w:szCs w:val="22"/>
        </w:rPr>
        <w:t xml:space="preserve">письменного </w:t>
      </w:r>
      <w:r w:rsidRPr="00632ED7">
        <w:rPr>
          <w:rFonts w:ascii="Times New Roman" w:hAnsi="Times New Roman" w:cs="Times New Roman"/>
          <w:sz w:val="20"/>
          <w:szCs w:val="22"/>
        </w:rPr>
        <w:t>согласия   другой Стороны.</w:t>
      </w:r>
    </w:p>
    <w:p w:rsidR="00954336" w:rsidRPr="00632ED7" w:rsidRDefault="00954336" w:rsidP="00954336">
      <w:pPr>
        <w:pStyle w:val="OEM"/>
        <w:ind w:firstLine="426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6.7.При </w:t>
      </w:r>
      <w:r w:rsidRPr="00632ED7">
        <w:rPr>
          <w:rFonts w:ascii="Times New Roman" w:hAnsi="Times New Roman" w:cs="Times New Roman"/>
          <w:sz w:val="20"/>
          <w:szCs w:val="22"/>
        </w:rPr>
        <w:t>выполнении условий настоящего Договора, Стороны руководствуются законодательством Российской Федерации.</w:t>
      </w:r>
    </w:p>
    <w:p w:rsidR="00954336" w:rsidRDefault="00954336" w:rsidP="00954336">
      <w:pPr>
        <w:pStyle w:val="1"/>
        <w:ind w:firstLine="426"/>
        <w:rPr>
          <w:sz w:val="20"/>
          <w:szCs w:val="22"/>
          <w:u w:val="none"/>
        </w:rPr>
      </w:pPr>
    </w:p>
    <w:p w:rsidR="00954336" w:rsidRDefault="00954336" w:rsidP="00954336">
      <w:pPr>
        <w:pStyle w:val="1"/>
        <w:ind w:firstLine="426"/>
        <w:rPr>
          <w:sz w:val="20"/>
          <w:szCs w:val="22"/>
          <w:u w:val="none"/>
        </w:rPr>
      </w:pPr>
    </w:p>
    <w:p w:rsidR="00954336" w:rsidRDefault="00954336" w:rsidP="00954336">
      <w:pPr>
        <w:pStyle w:val="1"/>
        <w:ind w:firstLine="426"/>
        <w:rPr>
          <w:sz w:val="20"/>
          <w:szCs w:val="22"/>
          <w:u w:val="none"/>
        </w:rPr>
      </w:pPr>
      <w:r w:rsidRPr="00632ED7">
        <w:rPr>
          <w:sz w:val="20"/>
          <w:szCs w:val="22"/>
          <w:u w:val="none"/>
        </w:rPr>
        <w:t>VII. Реквизиты и подписи сторон</w:t>
      </w:r>
    </w:p>
    <w:p w:rsidR="00954336" w:rsidRPr="00883C0C" w:rsidRDefault="00954336" w:rsidP="00954336"/>
    <w:p w:rsidR="00954336" w:rsidRPr="00883C0C" w:rsidRDefault="00954336" w:rsidP="00954336">
      <w:pPr>
        <w:pStyle w:val="OEM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83C0C">
        <w:rPr>
          <w:rFonts w:ascii="Times New Roman" w:hAnsi="Times New Roman" w:cs="Times New Roman"/>
          <w:b/>
          <w:sz w:val="22"/>
          <w:szCs w:val="22"/>
        </w:rPr>
        <w:t xml:space="preserve">                           Исполнитель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83C0C">
        <w:rPr>
          <w:rFonts w:ascii="Times New Roman" w:hAnsi="Times New Roman" w:cs="Times New Roman"/>
          <w:b/>
          <w:sz w:val="22"/>
          <w:szCs w:val="22"/>
        </w:rPr>
        <w:t xml:space="preserve"> Заказчик</w:t>
      </w:r>
    </w:p>
    <w:tbl>
      <w:tblPr>
        <w:tblStyle w:val="a9"/>
        <w:tblW w:w="10314" w:type="dxa"/>
        <w:tblLook w:val="01E0" w:firstRow="1" w:lastRow="1" w:firstColumn="1" w:lastColumn="1" w:noHBand="0" w:noVBand="0"/>
      </w:tblPr>
      <w:tblGrid>
        <w:gridCol w:w="5637"/>
        <w:gridCol w:w="4677"/>
      </w:tblGrid>
      <w:tr w:rsidR="00954336" w:rsidRPr="00632ED7" w:rsidTr="00FC4F75">
        <w:tc>
          <w:tcPr>
            <w:tcW w:w="563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Государственное казенное дошкольное образовательное учреждение детский сад</w:t>
            </w:r>
          </w:p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№ 21 «</w:t>
            </w:r>
            <w:proofErr w:type="gramStart"/>
            <w:r w:rsidRPr="00632ED7">
              <w:rPr>
                <w:rFonts w:ascii="Times New Roman" w:hAnsi="Times New Roman" w:cs="Times New Roman"/>
                <w:szCs w:val="24"/>
              </w:rPr>
              <w:t>Василёк»</w:t>
            </w:r>
            <w:r w:rsidRPr="00632ED7">
              <w:rPr>
                <w:rFonts w:ascii="Times New Roman" w:hAnsi="Times New Roman" w:cs="Times New Roman"/>
                <w:szCs w:val="24"/>
              </w:rPr>
              <w:tab/>
            </w:r>
            <w:proofErr w:type="gramEnd"/>
            <w:r w:rsidRPr="00632ED7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ind w:left="-108" w:firstLine="108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 xml:space="preserve"> Родители:</w:t>
            </w:r>
          </w:p>
        </w:tc>
      </w:tr>
      <w:tr w:rsidR="00954336" w:rsidRPr="00632ED7" w:rsidTr="00FC4F75">
        <w:tc>
          <w:tcPr>
            <w:tcW w:w="5637" w:type="dxa"/>
            <w:vMerge w:val="restart"/>
          </w:tcPr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468320, г. Байконур, </w:t>
            </w:r>
            <w:r w:rsidRPr="00E33C7F">
              <w:rPr>
                <w:rFonts w:ascii="Times New Roman" w:hAnsi="Times New Roman"/>
                <w:szCs w:val="24"/>
              </w:rPr>
              <w:t>ул. Янгеля, № 7А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Тел. 7-70-20; 7-11-40; 7-67-59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Банковские реквизиты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ИНН/КПП 9901000027/990101001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Управление финансов администрации города Байконур</w:t>
            </w:r>
          </w:p>
          <w:p w:rsidR="00954336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Счет </w:t>
            </w:r>
            <w:r w:rsidRPr="00E33C7F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40204810800000950001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Банк получателя ПУ Банка России № 25631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3C7F">
              <w:rPr>
                <w:rFonts w:ascii="Times New Roman" w:hAnsi="Times New Roman"/>
                <w:szCs w:val="24"/>
              </w:rPr>
              <w:t>Байконур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БИК 040037002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Л/счет № 0300300114</w:t>
            </w:r>
          </w:p>
          <w:p w:rsidR="00954336" w:rsidRPr="00E33C7F" w:rsidRDefault="00954336" w:rsidP="00FC4F75">
            <w:pPr>
              <w:pStyle w:val="a6"/>
              <w:rPr>
                <w:rFonts w:ascii="Times New Roman" w:hAnsi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ОКПО - 06632408, ОКВЭД –80.10.1,</w:t>
            </w:r>
          </w:p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33C7F">
              <w:rPr>
                <w:rFonts w:ascii="Times New Roman" w:hAnsi="Times New Roman"/>
                <w:szCs w:val="24"/>
              </w:rPr>
              <w:t>ОКТМО 55000000</w:t>
            </w: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 xml:space="preserve"> ____________________________________</w:t>
            </w:r>
          </w:p>
        </w:tc>
      </w:tr>
      <w:tr w:rsidR="00954336" w:rsidRPr="00632ED7" w:rsidTr="00FC4F75">
        <w:trPr>
          <w:trHeight w:val="541"/>
        </w:trPr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Адрес: _____________________________________</w:t>
            </w:r>
          </w:p>
        </w:tc>
      </w:tr>
      <w:tr w:rsidR="00954336" w:rsidRPr="00632ED7" w:rsidTr="00FC4F75">
        <w:trPr>
          <w:trHeight w:val="545"/>
        </w:trPr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Документ, </w:t>
            </w:r>
            <w:r w:rsidRPr="00632ED7">
              <w:rPr>
                <w:rFonts w:ascii="Times New Roman" w:hAnsi="Times New Roman" w:cs="Times New Roman"/>
                <w:szCs w:val="24"/>
              </w:rPr>
              <w:t>удостоверяющий личность</w:t>
            </w:r>
          </w:p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Номер:</w:t>
            </w:r>
            <w:r w:rsidRPr="00632ED7"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 w:rsidRPr="00632ED7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Дата выдачи: _________________________</w:t>
            </w:r>
          </w:p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Кем выдан: __________________________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 xml:space="preserve"> ____________________________________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Место работы: 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Должность: __________________________</w:t>
            </w:r>
          </w:p>
        </w:tc>
      </w:tr>
      <w:tr w:rsidR="00954336" w:rsidRPr="00632ED7" w:rsidTr="00FC4F75">
        <w:tc>
          <w:tcPr>
            <w:tcW w:w="5637" w:type="dxa"/>
            <w:vMerge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тел.: ________________________________</w:t>
            </w:r>
          </w:p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32ED7">
              <w:rPr>
                <w:rFonts w:ascii="Times New Roman" w:hAnsi="Times New Roman" w:cs="Times New Roman"/>
                <w:szCs w:val="24"/>
              </w:rPr>
              <w:t>Сот.тел</w:t>
            </w:r>
            <w:proofErr w:type="spellEnd"/>
            <w:r w:rsidRPr="00632ED7">
              <w:rPr>
                <w:rFonts w:ascii="Times New Roman" w:hAnsi="Times New Roman" w:cs="Times New Roman"/>
                <w:szCs w:val="24"/>
              </w:rPr>
              <w:t xml:space="preserve">.: _____________________________ </w:t>
            </w:r>
          </w:p>
        </w:tc>
      </w:tr>
      <w:tr w:rsidR="00954336" w:rsidRPr="00632ED7" w:rsidTr="00FC4F75">
        <w:tc>
          <w:tcPr>
            <w:tcW w:w="563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Заведующий _____________</w:t>
            </w:r>
            <w:r>
              <w:rPr>
                <w:rFonts w:ascii="Times New Roman" w:hAnsi="Times New Roman" w:cs="Times New Roman"/>
                <w:szCs w:val="24"/>
              </w:rPr>
              <w:t>Е.М. Горбунова</w:t>
            </w: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Подпись: ________________________</w:t>
            </w:r>
          </w:p>
        </w:tc>
      </w:tr>
      <w:tr w:rsidR="00954336" w:rsidRPr="00632ED7" w:rsidTr="00FC4F75">
        <w:tc>
          <w:tcPr>
            <w:tcW w:w="563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 xml:space="preserve">«___» ______________ 20____ г.                               </w:t>
            </w:r>
          </w:p>
        </w:tc>
        <w:tc>
          <w:tcPr>
            <w:tcW w:w="4677" w:type="dxa"/>
          </w:tcPr>
          <w:p w:rsidR="00954336" w:rsidRPr="00632ED7" w:rsidRDefault="00954336" w:rsidP="00FC4F7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32ED7">
              <w:rPr>
                <w:rFonts w:ascii="Times New Roman" w:hAnsi="Times New Roman" w:cs="Times New Roman"/>
                <w:szCs w:val="24"/>
              </w:rPr>
              <w:t>«___» ______________ 20____ г.</w:t>
            </w:r>
          </w:p>
        </w:tc>
      </w:tr>
    </w:tbl>
    <w:p w:rsidR="00954336" w:rsidRPr="00632ED7" w:rsidRDefault="00954336" w:rsidP="00954336">
      <w:pPr>
        <w:pStyle w:val="a7"/>
        <w:tabs>
          <w:tab w:val="left" w:pos="-2127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</w:p>
    <w:p w:rsidR="00954336" w:rsidRPr="00632ED7" w:rsidRDefault="00954336" w:rsidP="00954336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0"/>
        </w:rPr>
      </w:pPr>
    </w:p>
    <w:p w:rsidR="00954336" w:rsidRPr="00632ED7" w:rsidRDefault="00954336" w:rsidP="00954336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0"/>
        </w:rPr>
      </w:pPr>
    </w:p>
    <w:p w:rsidR="00954336" w:rsidRPr="00632ED7" w:rsidRDefault="00954336" w:rsidP="00954336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632ED7">
        <w:rPr>
          <w:rFonts w:ascii="Times New Roman" w:hAnsi="Times New Roman" w:cs="Times New Roman"/>
          <w:sz w:val="20"/>
        </w:rPr>
        <w:t>Второй экземпляр получен на руки.</w:t>
      </w:r>
    </w:p>
    <w:p w:rsidR="00954336" w:rsidRPr="00632ED7" w:rsidRDefault="00954336" w:rsidP="0095433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32ED7">
        <w:rPr>
          <w:rFonts w:ascii="Times New Roman" w:hAnsi="Times New Roman" w:cs="Times New Roman"/>
          <w:sz w:val="18"/>
          <w:szCs w:val="20"/>
        </w:rPr>
        <w:t>«_____» ________________ 20______г.                                     _______________ ________________________</w:t>
      </w:r>
    </w:p>
    <w:p w:rsidR="00954336" w:rsidRPr="00632ED7" w:rsidRDefault="00954336" w:rsidP="0095433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632ED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(</w:t>
      </w:r>
      <w:proofErr w:type="gramStart"/>
      <w:r w:rsidRPr="00632ED7">
        <w:rPr>
          <w:rFonts w:ascii="Times New Roman" w:hAnsi="Times New Roman" w:cs="Times New Roman"/>
          <w:sz w:val="14"/>
          <w:szCs w:val="16"/>
        </w:rPr>
        <w:t>подпись)</w:t>
      </w:r>
      <w:r w:rsidRPr="00632ED7">
        <w:rPr>
          <w:rFonts w:ascii="Times New Roman" w:hAnsi="Times New Roman" w:cs="Times New Roman"/>
          <w:sz w:val="20"/>
        </w:rPr>
        <w:t xml:space="preserve">   </w:t>
      </w:r>
      <w:proofErr w:type="gramEnd"/>
      <w:r w:rsidRPr="00632ED7">
        <w:rPr>
          <w:rFonts w:ascii="Times New Roman" w:hAnsi="Times New Roman" w:cs="Times New Roman"/>
          <w:sz w:val="20"/>
        </w:rPr>
        <w:t xml:space="preserve">                         </w:t>
      </w:r>
      <w:r w:rsidRPr="00632ED7">
        <w:rPr>
          <w:rFonts w:ascii="Times New Roman" w:hAnsi="Times New Roman" w:cs="Times New Roman"/>
          <w:sz w:val="14"/>
          <w:szCs w:val="16"/>
        </w:rPr>
        <w:t>(ФИО)</w:t>
      </w:r>
    </w:p>
    <w:p w:rsidR="00954336" w:rsidRPr="00632ED7" w:rsidRDefault="00954336" w:rsidP="00954336">
      <w:pPr>
        <w:pStyle w:val="OEM"/>
        <w:jc w:val="both"/>
        <w:rPr>
          <w:rFonts w:ascii="Times New Roman" w:hAnsi="Times New Roman" w:cs="Times New Roman"/>
          <w:sz w:val="20"/>
          <w:szCs w:val="22"/>
        </w:rPr>
      </w:pPr>
    </w:p>
    <w:p w:rsidR="004851F4" w:rsidRDefault="004851F4"/>
    <w:sectPr w:rsidR="004851F4" w:rsidSect="00632ED7">
      <w:head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83" w:rsidRDefault="00640683">
      <w:pPr>
        <w:spacing w:after="0" w:line="240" w:lineRule="auto"/>
      </w:pPr>
      <w:r>
        <w:separator/>
      </w:r>
    </w:p>
  </w:endnote>
  <w:endnote w:type="continuationSeparator" w:id="0">
    <w:p w:rsidR="00640683" w:rsidRDefault="0064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83" w:rsidRDefault="00640683">
      <w:pPr>
        <w:spacing w:after="0" w:line="240" w:lineRule="auto"/>
      </w:pPr>
      <w:r>
        <w:separator/>
      </w:r>
    </w:p>
  </w:footnote>
  <w:footnote w:type="continuationSeparator" w:id="0">
    <w:p w:rsidR="00640683" w:rsidRDefault="0064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73858"/>
    </w:sdtPr>
    <w:sdtEndPr/>
    <w:sdtContent>
      <w:p w:rsidR="00065B88" w:rsidRDefault="008035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DE">
          <w:rPr>
            <w:noProof/>
          </w:rPr>
          <w:t>4</w:t>
        </w:r>
        <w:r>
          <w:fldChar w:fldCharType="end"/>
        </w:r>
      </w:p>
    </w:sdtContent>
  </w:sdt>
  <w:p w:rsidR="00065B88" w:rsidRDefault="006406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D3"/>
    <w:rsid w:val="001212DE"/>
    <w:rsid w:val="001E12D3"/>
    <w:rsid w:val="004851F4"/>
    <w:rsid w:val="00640683"/>
    <w:rsid w:val="00803523"/>
    <w:rsid w:val="00954336"/>
    <w:rsid w:val="00B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542A-0DA5-4693-B461-FDDD56A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3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33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5433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54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336"/>
    <w:rPr>
      <w:rFonts w:eastAsiaTheme="minorEastAsia"/>
      <w:lang w:eastAsia="ru-RU"/>
    </w:rPr>
  </w:style>
  <w:style w:type="paragraph" w:styleId="a6">
    <w:name w:val="No Spacing"/>
    <w:uiPriority w:val="1"/>
    <w:qFormat/>
    <w:rsid w:val="009543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954336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Calibri"/>
      <w:sz w:val="23"/>
      <w:szCs w:val="23"/>
    </w:rPr>
  </w:style>
  <w:style w:type="character" w:customStyle="1" w:styleId="a8">
    <w:name w:val="Основной текст Знак"/>
    <w:basedOn w:val="a0"/>
    <w:link w:val="a7"/>
    <w:rsid w:val="00954336"/>
    <w:rPr>
      <w:rFonts w:ascii="Calibri" w:eastAsia="Times New Roman" w:hAnsi="Calibri" w:cs="Calibri"/>
      <w:sz w:val="23"/>
      <w:szCs w:val="23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954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Договор об образовании по образовательным программам дошкольного образования</vt:lpstr>
      <vt:lpstr>I. Предмет договора</vt:lpstr>
      <vt:lpstr>II. Взаимодействие Сторон</vt:lpstr>
      <vt:lpstr>III. Размер, сроки и порядок оплаты за присмотр и уход за Воспитанником</vt:lpstr>
      <vt:lpstr>IV. Ответственность за неисполнение или ненадлежащее   исполнение обязательств п</vt:lpstr>
      <vt:lpstr>V. Основания изменения и расторжения договора</vt:lpstr>
      <vt:lpstr>VI. Заключительные положения</vt:lpstr>
      <vt:lpstr/>
      <vt:lpstr/>
      <vt:lpstr>VII. Реквизиты и подписи сторон</vt:lpstr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2021-02-10T06:36:00Z</dcterms:created>
  <dcterms:modified xsi:type="dcterms:W3CDTF">2021-02-10T07:35:00Z</dcterms:modified>
</cp:coreProperties>
</file>